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7DC" w:rsidRDefault="002407DC" w:rsidP="002407DC">
      <w:pPr>
        <w:pStyle w:val="Standard"/>
      </w:pPr>
      <w:r>
        <w:t>Name</w:t>
      </w:r>
    </w:p>
    <w:p w:rsidR="002407DC" w:rsidRPr="002407DC" w:rsidRDefault="002407DC">
      <w:pPr>
        <w:pStyle w:val="Standard"/>
        <w:jc w:val="center"/>
        <w:rPr>
          <w:b/>
        </w:rPr>
      </w:pPr>
      <w:r w:rsidRPr="002407DC">
        <w:rPr>
          <w:b/>
        </w:rPr>
        <w:t xml:space="preserve">AP </w:t>
      </w:r>
      <w:proofErr w:type="spellStart"/>
      <w:r w:rsidRPr="002407DC">
        <w:rPr>
          <w:b/>
        </w:rPr>
        <w:t>Gov’t</w:t>
      </w:r>
      <w:proofErr w:type="spellEnd"/>
      <w:r w:rsidRPr="002407DC">
        <w:rPr>
          <w:b/>
        </w:rPr>
        <w:t xml:space="preserve"> Chapter 15</w:t>
      </w:r>
    </w:p>
    <w:p w:rsidR="008A197E" w:rsidRPr="002407DC" w:rsidRDefault="006A2A6A">
      <w:pPr>
        <w:pStyle w:val="Standard"/>
        <w:jc w:val="center"/>
        <w:rPr>
          <w:b/>
        </w:rPr>
      </w:pPr>
      <w:r w:rsidRPr="002407DC">
        <w:rPr>
          <w:b/>
        </w:rPr>
        <w:t>458-478</w:t>
      </w:r>
    </w:p>
    <w:p w:rsidR="002407DC" w:rsidRDefault="002407DC">
      <w:pPr>
        <w:pStyle w:val="Standard"/>
        <w:jc w:val="center"/>
      </w:pPr>
    </w:p>
    <w:p w:rsidR="008A197E" w:rsidRDefault="006A2A6A">
      <w:pPr>
        <w:pStyle w:val="Standard"/>
      </w:pPr>
      <w:r>
        <w:t xml:space="preserve">For each court case or </w:t>
      </w:r>
      <w:r>
        <w:rPr>
          <w:i/>
          <w:iCs/>
        </w:rPr>
        <w:t>de facto</w:t>
      </w:r>
      <w:r>
        <w:t xml:space="preserve"> law discuss its significance and then the court case, </w:t>
      </w:r>
      <w:r>
        <w:rPr>
          <w:i/>
          <w:iCs/>
        </w:rPr>
        <w:t>de jure</w:t>
      </w:r>
      <w:r>
        <w:t xml:space="preserve"> </w:t>
      </w:r>
      <w:r w:rsidR="002407DC">
        <w:t>law or Constitutional amendment</w:t>
      </w:r>
      <w:r>
        <w:t>(s) which negated it.</w:t>
      </w:r>
    </w:p>
    <w:p w:rsidR="008A197E" w:rsidRDefault="008A197E">
      <w:pPr>
        <w:pStyle w:val="Standard"/>
      </w:pPr>
    </w:p>
    <w:p w:rsidR="008A197E" w:rsidRDefault="006A2A6A">
      <w:pPr>
        <w:pStyle w:val="Standard"/>
      </w:pPr>
      <w:proofErr w:type="spellStart"/>
      <w:r>
        <w:t>Dred</w:t>
      </w:r>
      <w:proofErr w:type="spellEnd"/>
      <w:r>
        <w:t xml:space="preserve"> Scott v Sanford</w:t>
      </w:r>
      <w:r w:rsidR="002407DC">
        <w:t>:</w:t>
      </w:r>
    </w:p>
    <w:p w:rsidR="002407DC" w:rsidRDefault="002407DC">
      <w:pPr>
        <w:pStyle w:val="Standard"/>
      </w:pPr>
    </w:p>
    <w:p w:rsidR="002407DC" w:rsidRDefault="002407DC">
      <w:pPr>
        <w:pStyle w:val="Standard"/>
      </w:pPr>
    </w:p>
    <w:p w:rsidR="002407DC" w:rsidRDefault="002407DC">
      <w:pPr>
        <w:pStyle w:val="Standard"/>
      </w:pPr>
    </w:p>
    <w:p w:rsidR="002407DC" w:rsidRDefault="002407DC">
      <w:pPr>
        <w:pStyle w:val="Standard"/>
      </w:pPr>
    </w:p>
    <w:p w:rsidR="008A197E" w:rsidRDefault="008A197E">
      <w:pPr>
        <w:pStyle w:val="Standard"/>
      </w:pPr>
    </w:p>
    <w:p w:rsidR="008A197E" w:rsidRDefault="006A2A6A">
      <w:pPr>
        <w:pStyle w:val="Standard"/>
      </w:pPr>
      <w:r>
        <w:t>Jim Crow laws</w:t>
      </w:r>
      <w:r w:rsidR="002407DC">
        <w:t>:</w:t>
      </w:r>
    </w:p>
    <w:p w:rsidR="008A197E" w:rsidRDefault="006A2A6A">
      <w:pPr>
        <w:pStyle w:val="Standard"/>
      </w:pPr>
      <w:r>
        <w:tab/>
        <w:t>Separate accommodations</w:t>
      </w:r>
      <w:r w:rsidR="002407DC">
        <w:t>:</w:t>
      </w:r>
    </w:p>
    <w:p w:rsidR="002407DC" w:rsidRDefault="002407DC">
      <w:pPr>
        <w:pStyle w:val="Standard"/>
      </w:pPr>
    </w:p>
    <w:p w:rsidR="002407DC" w:rsidRDefault="002407DC">
      <w:pPr>
        <w:pStyle w:val="Standard"/>
      </w:pPr>
    </w:p>
    <w:p w:rsidR="008A197E" w:rsidRDefault="006A2A6A">
      <w:pPr>
        <w:pStyle w:val="Standard"/>
      </w:pPr>
      <w:r>
        <w:tab/>
        <w:t>Barriers to voting</w:t>
      </w:r>
      <w:r w:rsidR="002407DC">
        <w:t>:</w:t>
      </w:r>
    </w:p>
    <w:p w:rsidR="002407DC" w:rsidRDefault="002407DC">
      <w:pPr>
        <w:pStyle w:val="Standard"/>
      </w:pPr>
    </w:p>
    <w:p w:rsidR="008A197E" w:rsidRDefault="008A197E">
      <w:pPr>
        <w:pStyle w:val="Standard"/>
      </w:pPr>
    </w:p>
    <w:p w:rsidR="008A197E" w:rsidRDefault="006A2A6A">
      <w:pPr>
        <w:pStyle w:val="Standard"/>
      </w:pPr>
      <w:proofErr w:type="spellStart"/>
      <w:r>
        <w:t>Plessy</w:t>
      </w:r>
      <w:proofErr w:type="spellEnd"/>
      <w:r>
        <w:t xml:space="preserve"> v Ferguson</w:t>
      </w:r>
      <w:r w:rsidR="002407DC">
        <w:t>:</w:t>
      </w:r>
    </w:p>
    <w:p w:rsidR="002407DC" w:rsidRDefault="002407DC">
      <w:pPr>
        <w:pStyle w:val="Standard"/>
      </w:pPr>
    </w:p>
    <w:p w:rsidR="002407DC" w:rsidRDefault="002407DC">
      <w:pPr>
        <w:pStyle w:val="Standard"/>
      </w:pPr>
    </w:p>
    <w:p w:rsidR="002407DC" w:rsidRDefault="002407DC">
      <w:pPr>
        <w:pStyle w:val="Standard"/>
      </w:pPr>
    </w:p>
    <w:p w:rsidR="002407DC" w:rsidRDefault="002407DC">
      <w:pPr>
        <w:pStyle w:val="Standard"/>
      </w:pPr>
    </w:p>
    <w:p w:rsidR="008A197E" w:rsidRDefault="008A197E">
      <w:pPr>
        <w:pStyle w:val="Standard"/>
      </w:pPr>
    </w:p>
    <w:p w:rsidR="008A197E" w:rsidRDefault="006A2A6A">
      <w:pPr>
        <w:pStyle w:val="Standard"/>
      </w:pPr>
      <w:proofErr w:type="gramStart"/>
      <w:r>
        <w:t>Resistance to integration of school</w:t>
      </w:r>
      <w:r w:rsidR="002407DC">
        <w:t xml:space="preserve">s </w:t>
      </w:r>
      <w:r>
        <w:t>(look</w:t>
      </w:r>
      <w:proofErr w:type="gramEnd"/>
      <w:r>
        <w:t xml:space="preserve"> at page 496 and read about Affirmative Action here as well)</w:t>
      </w:r>
      <w:r w:rsidR="002407DC">
        <w:t>:</w:t>
      </w:r>
    </w:p>
    <w:p w:rsidR="002407DC" w:rsidRDefault="002407DC">
      <w:pPr>
        <w:pStyle w:val="Standard"/>
      </w:pPr>
    </w:p>
    <w:p w:rsidR="002407DC" w:rsidRDefault="002407DC">
      <w:pPr>
        <w:pStyle w:val="Standard"/>
      </w:pPr>
    </w:p>
    <w:p w:rsidR="008A197E" w:rsidRDefault="006A2A6A">
      <w:pPr>
        <w:pStyle w:val="Standard"/>
      </w:pPr>
      <w:r>
        <w:tab/>
      </w:r>
      <w:proofErr w:type="gramStart"/>
      <w:r>
        <w:rPr>
          <w:i/>
          <w:iCs/>
        </w:rPr>
        <w:t>de</w:t>
      </w:r>
      <w:proofErr w:type="gramEnd"/>
      <w:r>
        <w:rPr>
          <w:i/>
          <w:iCs/>
        </w:rPr>
        <w:t xml:space="preserve"> facto </w:t>
      </w:r>
      <w:r>
        <w:t>Segregation</w:t>
      </w:r>
      <w:r w:rsidR="002407DC">
        <w:t>:</w:t>
      </w:r>
    </w:p>
    <w:p w:rsidR="002407DC" w:rsidRDefault="002407DC">
      <w:pPr>
        <w:pStyle w:val="Standard"/>
      </w:pPr>
    </w:p>
    <w:p w:rsidR="002407DC" w:rsidRDefault="002407DC">
      <w:pPr>
        <w:pStyle w:val="Standard"/>
      </w:pPr>
    </w:p>
    <w:p w:rsidR="008A197E" w:rsidRDefault="006A2A6A">
      <w:pPr>
        <w:pStyle w:val="Standard"/>
      </w:pPr>
      <w:r>
        <w:tab/>
        <w:t>School of choice</w:t>
      </w:r>
      <w:r w:rsidR="002407DC">
        <w:t>:</w:t>
      </w:r>
    </w:p>
    <w:p w:rsidR="002407DC" w:rsidRDefault="002407DC">
      <w:pPr>
        <w:pStyle w:val="Standard"/>
      </w:pPr>
    </w:p>
    <w:p w:rsidR="002407DC" w:rsidRDefault="002407DC">
      <w:pPr>
        <w:pStyle w:val="Standard"/>
      </w:pPr>
    </w:p>
    <w:p w:rsidR="008A197E" w:rsidRDefault="008A197E">
      <w:pPr>
        <w:pStyle w:val="Standard"/>
      </w:pPr>
    </w:p>
    <w:p w:rsidR="008A197E" w:rsidRDefault="006A2A6A">
      <w:pPr>
        <w:pStyle w:val="Standard"/>
      </w:pPr>
      <w:r>
        <w:t>Discrimination in employment (</w:t>
      </w:r>
      <w:proofErr w:type="gramStart"/>
      <w:r>
        <w:t>look</w:t>
      </w:r>
      <w:proofErr w:type="gramEnd"/>
      <w:r>
        <w:t xml:space="preserve"> at page 496 and read about Affirmative Action here as well)</w:t>
      </w:r>
      <w:r w:rsidR="002407DC">
        <w:t>:</w:t>
      </w:r>
    </w:p>
    <w:p w:rsidR="002407DC" w:rsidRDefault="002407DC">
      <w:pPr>
        <w:pStyle w:val="Standard"/>
      </w:pPr>
    </w:p>
    <w:p w:rsidR="002407DC" w:rsidRDefault="002407DC">
      <w:pPr>
        <w:pStyle w:val="Standard"/>
      </w:pPr>
    </w:p>
    <w:p w:rsidR="002407DC" w:rsidRDefault="002407DC">
      <w:pPr>
        <w:pStyle w:val="Standard"/>
      </w:pPr>
    </w:p>
    <w:p w:rsidR="008A197E" w:rsidRDefault="008A197E">
      <w:pPr>
        <w:pStyle w:val="Standard"/>
      </w:pPr>
    </w:p>
    <w:p w:rsidR="008A197E" w:rsidRDefault="006A2A6A">
      <w:pPr>
        <w:pStyle w:val="Standard"/>
      </w:pPr>
      <w:r>
        <w:t>Discrimination in housing</w:t>
      </w:r>
      <w:r w:rsidR="002407DC">
        <w:t>:</w:t>
      </w:r>
    </w:p>
    <w:p w:rsidR="002407DC" w:rsidRDefault="002407DC">
      <w:pPr>
        <w:pStyle w:val="Standard"/>
      </w:pPr>
    </w:p>
    <w:p w:rsidR="002407DC" w:rsidRDefault="002407DC">
      <w:pPr>
        <w:pStyle w:val="Standard"/>
      </w:pPr>
    </w:p>
    <w:p w:rsidR="002407DC" w:rsidRDefault="002407DC">
      <w:pPr>
        <w:pStyle w:val="Standard"/>
      </w:pPr>
    </w:p>
    <w:p w:rsidR="008A197E" w:rsidRDefault="008A197E">
      <w:pPr>
        <w:pStyle w:val="Standard"/>
      </w:pPr>
    </w:p>
    <w:p w:rsidR="008A197E" w:rsidRDefault="006A2A6A">
      <w:pPr>
        <w:pStyle w:val="Standard"/>
      </w:pPr>
      <w:r>
        <w:t>Read from 473-478. Disc</w:t>
      </w:r>
      <w:r>
        <w:t>uss where, why and how the following problems still exist, not just for African Americans but for Hispanic and Native Americans</w:t>
      </w:r>
    </w:p>
    <w:p w:rsidR="008A197E" w:rsidRDefault="008A197E">
      <w:pPr>
        <w:pStyle w:val="Standard"/>
      </w:pPr>
    </w:p>
    <w:p w:rsidR="008A197E" w:rsidRDefault="006A2A6A">
      <w:pPr>
        <w:pStyle w:val="Standard"/>
      </w:pPr>
      <w:r>
        <w:lastRenderedPageBreak/>
        <w:t>Schooling/Education</w:t>
      </w:r>
      <w:r w:rsidR="002407DC">
        <w:t>:</w:t>
      </w:r>
    </w:p>
    <w:p w:rsidR="002407DC" w:rsidRDefault="002407DC">
      <w:pPr>
        <w:pStyle w:val="Standard"/>
      </w:pPr>
    </w:p>
    <w:p w:rsidR="002407DC" w:rsidRDefault="002407DC">
      <w:pPr>
        <w:pStyle w:val="Standard"/>
      </w:pPr>
    </w:p>
    <w:p w:rsidR="00E85B07" w:rsidRDefault="00E85B07">
      <w:pPr>
        <w:pStyle w:val="Standard"/>
      </w:pPr>
    </w:p>
    <w:p w:rsidR="00E85B07" w:rsidRDefault="00E85B07">
      <w:pPr>
        <w:pStyle w:val="Standard"/>
      </w:pPr>
    </w:p>
    <w:p w:rsidR="008A197E" w:rsidRDefault="006A2A6A">
      <w:pPr>
        <w:pStyle w:val="Standard"/>
      </w:pPr>
      <w:r>
        <w:t>Housing</w:t>
      </w:r>
      <w:r w:rsidR="002407DC">
        <w:t>:</w:t>
      </w:r>
    </w:p>
    <w:p w:rsidR="002407DC" w:rsidRDefault="002407DC">
      <w:pPr>
        <w:pStyle w:val="Standard"/>
      </w:pPr>
    </w:p>
    <w:p w:rsidR="002407DC" w:rsidRDefault="002407DC">
      <w:pPr>
        <w:pStyle w:val="Standard"/>
      </w:pPr>
    </w:p>
    <w:p w:rsidR="002407DC" w:rsidRDefault="002407DC">
      <w:pPr>
        <w:pStyle w:val="Standard"/>
      </w:pPr>
    </w:p>
    <w:p w:rsidR="002407DC" w:rsidRDefault="002407DC">
      <w:pPr>
        <w:pStyle w:val="Standard"/>
      </w:pPr>
    </w:p>
    <w:p w:rsidR="008A197E" w:rsidRDefault="006A2A6A">
      <w:pPr>
        <w:pStyle w:val="Standard"/>
      </w:pPr>
      <w:r>
        <w:t>Law enforcement</w:t>
      </w:r>
      <w:r w:rsidR="002407DC">
        <w:t>:</w:t>
      </w:r>
    </w:p>
    <w:p w:rsidR="002407DC" w:rsidRDefault="002407DC">
      <w:pPr>
        <w:pStyle w:val="Standard"/>
      </w:pPr>
    </w:p>
    <w:p w:rsidR="002407DC" w:rsidRDefault="002407DC">
      <w:pPr>
        <w:pStyle w:val="Standard"/>
      </w:pPr>
    </w:p>
    <w:p w:rsidR="002407DC" w:rsidRDefault="002407DC">
      <w:pPr>
        <w:pStyle w:val="Standard"/>
      </w:pPr>
    </w:p>
    <w:p w:rsidR="002407DC" w:rsidRDefault="002407DC">
      <w:pPr>
        <w:pStyle w:val="Standard"/>
      </w:pPr>
    </w:p>
    <w:p w:rsidR="008A197E" w:rsidRDefault="006A2A6A">
      <w:pPr>
        <w:pStyle w:val="Standard"/>
      </w:pPr>
      <w:r>
        <w:t>Employment</w:t>
      </w:r>
      <w:r w:rsidR="002407DC">
        <w:t>:</w:t>
      </w:r>
    </w:p>
    <w:p w:rsidR="008A197E" w:rsidRDefault="008A197E">
      <w:pPr>
        <w:pStyle w:val="Standard"/>
      </w:pPr>
    </w:p>
    <w:p w:rsidR="008A197E" w:rsidRDefault="006A2A6A">
      <w:pPr>
        <w:pStyle w:val="Standard"/>
      </w:pPr>
      <w:r>
        <w:t xml:space="preserve"> </w:t>
      </w:r>
    </w:p>
    <w:sectPr w:rsidR="008A197E" w:rsidSect="008A197E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197E" w:rsidRDefault="008A197E" w:rsidP="008A197E">
      <w:r>
        <w:separator/>
      </w:r>
    </w:p>
  </w:endnote>
  <w:endnote w:type="continuationSeparator" w:id="0">
    <w:p w:rsidR="008A197E" w:rsidRDefault="008A197E" w:rsidP="008A19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197E" w:rsidRDefault="006A2A6A" w:rsidP="008A197E">
      <w:r w:rsidRPr="008A197E">
        <w:rPr>
          <w:color w:val="000000"/>
        </w:rPr>
        <w:separator/>
      </w:r>
    </w:p>
  </w:footnote>
  <w:footnote w:type="continuationSeparator" w:id="0">
    <w:p w:rsidR="008A197E" w:rsidRDefault="008A197E" w:rsidP="008A19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D4CD6"/>
    <w:multiLevelType w:val="multilevel"/>
    <w:tmpl w:val="DC9C048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)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A197E"/>
    <w:rsid w:val="002407DC"/>
    <w:rsid w:val="006A2A6A"/>
    <w:rsid w:val="008A197E"/>
    <w:rsid w:val="00B71CDE"/>
    <w:rsid w:val="00E85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8A197E"/>
  </w:style>
  <w:style w:type="paragraph" w:customStyle="1" w:styleId="Heading">
    <w:name w:val="Heading"/>
    <w:basedOn w:val="Standard"/>
    <w:next w:val="Textbody"/>
    <w:rsid w:val="008A197E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8A197E"/>
    <w:pPr>
      <w:spacing w:after="120"/>
    </w:pPr>
  </w:style>
  <w:style w:type="paragraph" w:styleId="List">
    <w:name w:val="List"/>
    <w:basedOn w:val="Textbody"/>
    <w:rsid w:val="008A197E"/>
  </w:style>
  <w:style w:type="paragraph" w:styleId="Caption">
    <w:name w:val="caption"/>
    <w:basedOn w:val="Standard"/>
    <w:rsid w:val="008A197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8A197E"/>
    <w:pPr>
      <w:suppressLineNumbers/>
    </w:pPr>
  </w:style>
  <w:style w:type="character" w:customStyle="1" w:styleId="Internetlink">
    <w:name w:val="Internet link"/>
    <w:rsid w:val="008A197E"/>
    <w:rPr>
      <w:color w:val="000080"/>
      <w:u w:val="single"/>
    </w:rPr>
  </w:style>
  <w:style w:type="character" w:customStyle="1" w:styleId="NumberingSymbols">
    <w:name w:val="Numbering Symbols"/>
    <w:rsid w:val="008A197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120</Words>
  <Characters>689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 sturges</dc:creator>
  <cp:lastModifiedBy>IT Clone User</cp:lastModifiedBy>
  <cp:revision>2</cp:revision>
  <cp:lastPrinted>2013-04-15T17:22:00Z</cp:lastPrinted>
  <dcterms:created xsi:type="dcterms:W3CDTF">2013-04-15T17:30:00Z</dcterms:created>
  <dcterms:modified xsi:type="dcterms:W3CDTF">2013-04-15T17:30:00Z</dcterms:modified>
</cp:coreProperties>
</file>