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A22" w:rsidRPr="009D3A22" w:rsidRDefault="009D3A22" w:rsidP="009D3A22">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9D3A22">
        <w:rPr>
          <w:rFonts w:ascii="Times New Roman" w:eastAsia="Times New Roman" w:hAnsi="Times New Roman" w:cs="Times New Roman"/>
          <w:b/>
          <w:bCs/>
          <w:kern w:val="36"/>
          <w:sz w:val="48"/>
          <w:szCs w:val="48"/>
        </w:rPr>
        <w:t>Shays' Rebellion</w:t>
      </w:r>
    </w:p>
    <w:p w:rsidR="009D3A22" w:rsidRPr="009D3A22" w:rsidRDefault="009D3A22" w:rsidP="009D3A22">
      <w:pPr>
        <w:spacing w:after="0" w:line="240" w:lineRule="auto"/>
        <w:rPr>
          <w:rFonts w:ascii="Times New Roman" w:eastAsia="Times New Roman" w:hAnsi="Times New Roman" w:cs="Times New Roman"/>
          <w:szCs w:val="24"/>
        </w:rPr>
      </w:pPr>
      <w:r>
        <w:rPr>
          <w:rFonts w:ascii="Times New Roman" w:eastAsia="Times New Roman" w:hAnsi="Times New Roman" w:cs="Times New Roman"/>
          <w:noProof/>
          <w:sz w:val="24"/>
          <w:szCs w:val="24"/>
        </w:rPr>
        <w:drawing>
          <wp:anchor distT="0" distB="0" distL="114300" distR="114300" simplePos="0" relativeHeight="251658240" behindDoc="1" locked="0" layoutInCell="1" allowOverlap="1">
            <wp:simplePos x="0" y="0"/>
            <wp:positionH relativeFrom="column">
              <wp:posOffset>24988</wp:posOffset>
            </wp:positionH>
            <wp:positionV relativeFrom="paragraph">
              <wp:posOffset>132</wp:posOffset>
            </wp:positionV>
            <wp:extent cx="1648385" cy="2386940"/>
            <wp:effectExtent l="19050" t="0" r="8965" b="0"/>
            <wp:wrapTight wrapText="bothSides">
              <wp:wrapPolygon edited="0">
                <wp:start x="-250" y="0"/>
                <wp:lineTo x="-250" y="21376"/>
                <wp:lineTo x="21717" y="21376"/>
                <wp:lineTo x="21717" y="0"/>
                <wp:lineTo x="-250" y="0"/>
              </wp:wrapPolygon>
            </wp:wrapTight>
            <wp:docPr id="1" name="Picture 1" descr="Northampton court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thampton courthouse"/>
                    <pic:cNvPicPr>
                      <a:picLocks noChangeAspect="1" noChangeArrowheads="1"/>
                    </pic:cNvPicPr>
                  </pic:nvPicPr>
                  <pic:blipFill>
                    <a:blip r:embed="rId5" cstate="print"/>
                    <a:srcRect/>
                    <a:stretch>
                      <a:fillRect/>
                    </a:stretch>
                  </pic:blipFill>
                  <pic:spPr bwMode="auto">
                    <a:xfrm>
                      <a:off x="0" y="0"/>
                      <a:ext cx="1648385" cy="2386940"/>
                    </a:xfrm>
                    <a:prstGeom prst="rect">
                      <a:avLst/>
                    </a:prstGeom>
                    <a:noFill/>
                    <a:ln w="9525">
                      <a:noFill/>
                      <a:miter lim="800000"/>
                      <a:headEnd/>
                      <a:tailEnd/>
                    </a:ln>
                  </pic:spPr>
                </pic:pic>
              </a:graphicData>
            </a:graphic>
          </wp:anchor>
        </w:drawing>
      </w:r>
      <w:r w:rsidRPr="009D3A22">
        <w:rPr>
          <w:rFonts w:ascii="Times New Roman" w:eastAsia="Times New Roman" w:hAnsi="Times New Roman" w:cs="Times New Roman"/>
          <w:sz w:val="24"/>
          <w:szCs w:val="24"/>
        </w:rPr>
        <w:br/>
      </w:r>
      <w:r w:rsidRPr="009D3A22">
        <w:rPr>
          <w:rFonts w:ascii="Times New Roman" w:eastAsia="Times New Roman" w:hAnsi="Times New Roman" w:cs="Times New Roman"/>
          <w:szCs w:val="24"/>
        </w:rPr>
        <w:t>The modern day Northampton courthouse, built in 1884 on the same site as the courthouse where Shays' Rebellion occurred.</w:t>
      </w:r>
    </w:p>
    <w:p w:rsidR="009D3A22" w:rsidRPr="009D3A22" w:rsidRDefault="009D3A22" w:rsidP="009D3A22">
      <w:pPr>
        <w:spacing w:before="100" w:beforeAutospacing="1" w:after="100" w:afterAutospacing="1" w:line="240" w:lineRule="auto"/>
        <w:rPr>
          <w:rFonts w:ascii="Times New Roman" w:eastAsia="Times New Roman" w:hAnsi="Times New Roman" w:cs="Times New Roman"/>
          <w:szCs w:val="24"/>
        </w:rPr>
      </w:pPr>
      <w:r w:rsidRPr="009D3A22">
        <w:rPr>
          <w:rFonts w:ascii="Times New Roman" w:eastAsia="Times New Roman" w:hAnsi="Times New Roman" w:cs="Times New Roman"/>
          <w:szCs w:val="24"/>
        </w:rPr>
        <w:t>The crisis of the 1780s was most intense in the rural and relatively newly settled areas of central and western Massachusetts. Many farmers in this area suffered from high debt as they tried to start new farms. Unlike many other state legislatures in the 1780s, the Massachusetts government didn't respond to the economic crisis by passing pro-debtor laws (like forgiving debt and printing more paper money). As a result local sheriffs seized many farms and some farmers who couldn't pay their debts were put in prison.</w:t>
      </w:r>
    </w:p>
    <w:p w:rsidR="009D3A22" w:rsidRPr="009D3A22" w:rsidRDefault="009D3A22" w:rsidP="009D3A22">
      <w:pPr>
        <w:spacing w:before="100" w:beforeAutospacing="1" w:after="100" w:afterAutospacing="1" w:line="240" w:lineRule="auto"/>
        <w:rPr>
          <w:rFonts w:ascii="Times New Roman" w:eastAsia="Times New Roman" w:hAnsi="Times New Roman" w:cs="Times New Roman"/>
          <w:szCs w:val="24"/>
        </w:rPr>
      </w:pPr>
      <w:r w:rsidRPr="009D3A22">
        <w:rPr>
          <w:rFonts w:ascii="Times New Roman" w:eastAsia="Times New Roman" w:hAnsi="Times New Roman" w:cs="Times New Roman"/>
          <w:szCs w:val="24"/>
        </w:rPr>
        <w:t>These conditions led to the first major armed rebellion in the post-Revolutionary United States. Once again, Americans resisted high taxes and unresponsive government that was far away. But this time it was Massachusetts's settlers who were angry with a republican government in Boston, rather than with the British government across the Atlantic.</w:t>
      </w:r>
    </w:p>
    <w:p w:rsidR="009D3A22" w:rsidRPr="009D3A22" w:rsidRDefault="009D3A22" w:rsidP="009D3A22">
      <w:pPr>
        <w:spacing w:before="100" w:beforeAutospacing="1" w:after="100" w:afterAutospacing="1" w:line="240" w:lineRule="auto"/>
        <w:rPr>
          <w:rFonts w:ascii="Times New Roman" w:eastAsia="Times New Roman" w:hAnsi="Times New Roman" w:cs="Times New Roman"/>
          <w:szCs w:val="24"/>
        </w:rPr>
      </w:pPr>
      <w:r w:rsidRPr="009D3A22">
        <w:rPr>
          <w:rFonts w:ascii="Times New Roman" w:eastAsia="Times New Roman" w:hAnsi="Times New Roman" w:cs="Times New Roman"/>
          <w:szCs w:val="24"/>
        </w:rPr>
        <w:t xml:space="preserve">The farmers in western Massachusetts organized their resistance in ways similar to the American Revolutionary struggle. They called special meetings of the people to protest conditions and agree on a coordinated protest. This led the rebels to close courts by force in the fall of 1786 and to liberate imprisoned debtors from jail. Soon events flared into a full-scale revolt when the resistors came under the leadership of Daniel Shays, a former captain in the Continental Army. This was the most extreme example of what could happen in the tough times brought on by the economic crisis. Some thought of the </w:t>
      </w:r>
      <w:proofErr w:type="spellStart"/>
      <w:r w:rsidRPr="009D3A22">
        <w:rPr>
          <w:rFonts w:ascii="Times New Roman" w:eastAsia="Times New Roman" w:hAnsi="Times New Roman" w:cs="Times New Roman"/>
          <w:szCs w:val="24"/>
        </w:rPr>
        <w:t>Shaysites</w:t>
      </w:r>
      <w:proofErr w:type="spellEnd"/>
      <w:r w:rsidRPr="009D3A22">
        <w:rPr>
          <w:rFonts w:ascii="Times New Roman" w:eastAsia="Times New Roman" w:hAnsi="Times New Roman" w:cs="Times New Roman"/>
          <w:szCs w:val="24"/>
        </w:rPr>
        <w:t xml:space="preserve"> (named after their military leader) as heroes in the direct tradition of the American Revolution, while many others saw them as dangerous rebels whose actions might topple the young experiment in republican government.</w:t>
      </w:r>
    </w:p>
    <w:p w:rsidR="009D3A22" w:rsidRPr="009D3A22" w:rsidRDefault="009D3A22" w:rsidP="009D3A22">
      <w:pPr>
        <w:spacing w:after="0" w:line="240" w:lineRule="auto"/>
        <w:rPr>
          <w:rFonts w:ascii="Times New Roman" w:eastAsia="Times New Roman" w:hAnsi="Times New Roman" w:cs="Times New Roman"/>
          <w:szCs w:val="24"/>
        </w:rPr>
      </w:pPr>
      <w:r w:rsidRPr="009D3A22">
        <w:rPr>
          <w:rFonts w:ascii="Times New Roman" w:eastAsia="Times New Roman" w:hAnsi="Times New Roman" w:cs="Times New Roman"/>
          <w:noProof/>
          <w:szCs w:val="24"/>
        </w:rPr>
        <w:drawing>
          <wp:anchor distT="0" distB="0" distL="114300" distR="114300" simplePos="0" relativeHeight="251659264" behindDoc="1" locked="0" layoutInCell="1" allowOverlap="1">
            <wp:simplePos x="0" y="0"/>
            <wp:positionH relativeFrom="column">
              <wp:posOffset>24988</wp:posOffset>
            </wp:positionH>
            <wp:positionV relativeFrom="paragraph">
              <wp:posOffset>5847</wp:posOffset>
            </wp:positionV>
            <wp:extent cx="1899672" cy="1721922"/>
            <wp:effectExtent l="19050" t="0" r="5328" b="0"/>
            <wp:wrapTight wrapText="bothSides">
              <wp:wrapPolygon edited="0">
                <wp:start x="-217" y="0"/>
                <wp:lineTo x="-217" y="21268"/>
                <wp:lineTo x="21661" y="21268"/>
                <wp:lineTo x="21661" y="0"/>
                <wp:lineTo x="-217" y="0"/>
              </wp:wrapPolygon>
            </wp:wrapTight>
            <wp:docPr id="2" name="Picture 2" descr="Insurgents of Shays' Rebell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surgents of Shays' Rebellion"/>
                    <pic:cNvPicPr>
                      <a:picLocks noChangeAspect="1" noChangeArrowheads="1"/>
                    </pic:cNvPicPr>
                  </pic:nvPicPr>
                  <pic:blipFill>
                    <a:blip r:embed="rId6" cstate="print"/>
                    <a:srcRect/>
                    <a:stretch>
                      <a:fillRect/>
                    </a:stretch>
                  </pic:blipFill>
                  <pic:spPr bwMode="auto">
                    <a:xfrm>
                      <a:off x="0" y="0"/>
                      <a:ext cx="1899672" cy="1721922"/>
                    </a:xfrm>
                    <a:prstGeom prst="rect">
                      <a:avLst/>
                    </a:prstGeom>
                    <a:noFill/>
                    <a:ln w="9525">
                      <a:noFill/>
                      <a:miter lim="800000"/>
                      <a:headEnd/>
                      <a:tailEnd/>
                    </a:ln>
                  </pic:spPr>
                </pic:pic>
              </a:graphicData>
            </a:graphic>
          </wp:anchor>
        </w:drawing>
      </w:r>
      <w:r w:rsidRPr="009D3A22">
        <w:rPr>
          <w:rFonts w:ascii="Times New Roman" w:eastAsia="Times New Roman" w:hAnsi="Times New Roman" w:cs="Times New Roman"/>
          <w:szCs w:val="24"/>
        </w:rPr>
        <w:br/>
      </w:r>
      <w:proofErr w:type="gramStart"/>
      <w:r w:rsidRPr="009D3A22">
        <w:rPr>
          <w:rFonts w:ascii="Times New Roman" w:eastAsia="Times New Roman" w:hAnsi="Times New Roman" w:cs="Times New Roman"/>
          <w:szCs w:val="24"/>
        </w:rPr>
        <w:t>Patriots or traitors?</w:t>
      </w:r>
      <w:proofErr w:type="gramEnd"/>
      <w:r w:rsidRPr="009D3A22">
        <w:rPr>
          <w:rFonts w:ascii="Times New Roman" w:eastAsia="Times New Roman" w:hAnsi="Times New Roman" w:cs="Times New Roman"/>
          <w:szCs w:val="24"/>
        </w:rPr>
        <w:t xml:space="preserve"> Farmers from western Massachusetts followed petitions for economic relief with insurgency in the fall of 1786. A group of protestors, led by Revolutionary War veteran Daniel Shays, began a 6 month rebellion by taking over the Court of Common Pleas in Northampton; the goal was to prevent the trial and imprisonment of debt-ridden citizens.</w:t>
      </w:r>
    </w:p>
    <w:p w:rsidR="009D3A22" w:rsidRPr="009D3A22" w:rsidRDefault="009D3A22" w:rsidP="009D3A22">
      <w:pPr>
        <w:spacing w:before="100" w:beforeAutospacing="1" w:after="100" w:afterAutospacing="1" w:line="240" w:lineRule="auto"/>
        <w:rPr>
          <w:rFonts w:ascii="Times New Roman" w:eastAsia="Times New Roman" w:hAnsi="Times New Roman" w:cs="Times New Roman"/>
          <w:szCs w:val="24"/>
        </w:rPr>
      </w:pPr>
      <w:r w:rsidRPr="009D3A22">
        <w:rPr>
          <w:rFonts w:ascii="Times New Roman" w:eastAsia="Times New Roman" w:hAnsi="Times New Roman" w:cs="Times New Roman"/>
          <w:szCs w:val="24"/>
        </w:rPr>
        <w:t xml:space="preserve">James Bowdoin, the governor of Massachusetts, was clearly in the latter group. He organized a military force funded by eastern merchants, to confront the rebels. This armed force crushed the movement in the winter of 1786-1787 as the </w:t>
      </w:r>
      <w:proofErr w:type="spellStart"/>
      <w:r w:rsidRPr="009D3A22">
        <w:rPr>
          <w:rFonts w:ascii="Times New Roman" w:eastAsia="Times New Roman" w:hAnsi="Times New Roman" w:cs="Times New Roman"/>
          <w:szCs w:val="24"/>
        </w:rPr>
        <w:t>Shaysites</w:t>
      </w:r>
      <w:proofErr w:type="spellEnd"/>
      <w:r w:rsidRPr="009D3A22">
        <w:rPr>
          <w:rFonts w:ascii="Times New Roman" w:eastAsia="Times New Roman" w:hAnsi="Times New Roman" w:cs="Times New Roman"/>
          <w:szCs w:val="24"/>
        </w:rPr>
        <w:t xml:space="preserve"> quickly fell apart when faced with a strong army organized by the state. While the rebellion disintegrated quickly, the underlying social forces that propelled such dramatic action remained. The debtors' discontent was widespread and similar actions occurred on a smaller scale in Maine (then still part of Massachusetts), Connecticut, New York, and Pennsylvania among others places.</w:t>
      </w:r>
    </w:p>
    <w:p w:rsidR="009D3A22" w:rsidRPr="009D3A22" w:rsidRDefault="009D3A22" w:rsidP="009D3A22">
      <w:pPr>
        <w:spacing w:before="100" w:beforeAutospacing="1" w:after="100" w:afterAutospacing="1" w:line="240" w:lineRule="auto"/>
        <w:rPr>
          <w:rFonts w:ascii="Times New Roman" w:eastAsia="Times New Roman" w:hAnsi="Times New Roman" w:cs="Times New Roman"/>
          <w:szCs w:val="24"/>
        </w:rPr>
      </w:pPr>
      <w:r w:rsidRPr="009D3A22">
        <w:rPr>
          <w:rFonts w:ascii="Times New Roman" w:eastAsia="Times New Roman" w:hAnsi="Times New Roman" w:cs="Times New Roman"/>
          <w:szCs w:val="24"/>
        </w:rPr>
        <w:t>While Governor Bowdoin had acted decisively in crushing the rebellion, the voters turned against him in the next election. This high level of discontent, popular resistance, and the election of pro-debtor governments in many states threatened the political notions of many political and social elites. Shays' Rebellion demonstrated the high degree of internal conflict lurking beneath the surface of post-Revolutionary life. National leaders felt compelled to act to put an end to such popular actions that took place beyond the bounds of law.</w:t>
      </w:r>
    </w:p>
    <w:p w:rsidR="009D3A22" w:rsidRDefault="009D3A22" w:rsidP="009D3A22">
      <w:pPr>
        <w:spacing w:before="100" w:beforeAutospacing="1" w:after="100" w:afterAutospacing="1" w:line="240" w:lineRule="auto"/>
        <w:rPr>
          <w:rFonts w:ascii="Times New Roman" w:eastAsia="Times New Roman" w:hAnsi="Times New Roman" w:cs="Times New Roman"/>
          <w:sz w:val="24"/>
          <w:szCs w:val="24"/>
        </w:rPr>
      </w:pPr>
    </w:p>
    <w:p w:rsidR="009D3A22" w:rsidRDefault="009D3A22" w:rsidP="009D3A22">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caused the tensions in Massachusetts? </w:t>
      </w:r>
    </w:p>
    <w:p w:rsidR="009D3A22" w:rsidRDefault="009D3A22" w:rsidP="009D3A22">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could a nationally regulated tax system have eased these tensions?</w:t>
      </w:r>
    </w:p>
    <w:p w:rsidR="009D3A22" w:rsidRPr="009D3A22" w:rsidRDefault="009D3A22" w:rsidP="009D3A22">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could a national army have eased these tensions?</w:t>
      </w:r>
    </w:p>
    <w:p w:rsidR="00A13415" w:rsidRDefault="00A13415"/>
    <w:sectPr w:rsidR="00A13415" w:rsidSect="009D3A2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B0B85"/>
    <w:multiLevelType w:val="hybridMultilevel"/>
    <w:tmpl w:val="BFA816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9D3A22"/>
    <w:rsid w:val="00071935"/>
    <w:rsid w:val="009D3A22"/>
    <w:rsid w:val="00A134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415"/>
  </w:style>
  <w:style w:type="paragraph" w:styleId="Heading1">
    <w:name w:val="heading 1"/>
    <w:basedOn w:val="Normal"/>
    <w:link w:val="Heading1Char"/>
    <w:uiPriority w:val="9"/>
    <w:qFormat/>
    <w:rsid w:val="009D3A2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3A22"/>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9D3A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rm">
    <w:name w:val="term"/>
    <w:basedOn w:val="DefaultParagraphFont"/>
    <w:rsid w:val="009D3A22"/>
  </w:style>
  <w:style w:type="paragraph" w:styleId="BalloonText">
    <w:name w:val="Balloon Text"/>
    <w:basedOn w:val="Normal"/>
    <w:link w:val="BalloonTextChar"/>
    <w:uiPriority w:val="99"/>
    <w:semiHidden/>
    <w:unhideWhenUsed/>
    <w:rsid w:val="009D3A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A22"/>
    <w:rPr>
      <w:rFonts w:ascii="Tahoma" w:hAnsi="Tahoma" w:cs="Tahoma"/>
      <w:sz w:val="16"/>
      <w:szCs w:val="16"/>
    </w:rPr>
  </w:style>
  <w:style w:type="paragraph" w:styleId="ListParagraph">
    <w:name w:val="List Paragraph"/>
    <w:basedOn w:val="Normal"/>
    <w:uiPriority w:val="34"/>
    <w:qFormat/>
    <w:rsid w:val="009D3A22"/>
    <w:pPr>
      <w:ind w:left="720"/>
      <w:contextualSpacing/>
    </w:pPr>
  </w:style>
</w:styles>
</file>

<file path=word/webSettings.xml><?xml version="1.0" encoding="utf-8"?>
<w:webSettings xmlns:r="http://schemas.openxmlformats.org/officeDocument/2006/relationships" xmlns:w="http://schemas.openxmlformats.org/wordprocessingml/2006/main">
  <w:divs>
    <w:div w:id="2096245370">
      <w:bodyDiv w:val="1"/>
      <w:marLeft w:val="0"/>
      <w:marRight w:val="0"/>
      <w:marTop w:val="0"/>
      <w:marBottom w:val="0"/>
      <w:divBdr>
        <w:top w:val="none" w:sz="0" w:space="0" w:color="auto"/>
        <w:left w:val="none" w:sz="0" w:space="0" w:color="auto"/>
        <w:bottom w:val="none" w:sz="0" w:space="0" w:color="auto"/>
        <w:right w:val="none" w:sz="0" w:space="0" w:color="auto"/>
      </w:divBdr>
      <w:divsChild>
        <w:div w:id="1050617935">
          <w:marLeft w:val="0"/>
          <w:marRight w:val="0"/>
          <w:marTop w:val="0"/>
          <w:marBottom w:val="0"/>
          <w:divBdr>
            <w:top w:val="none" w:sz="0" w:space="0" w:color="auto"/>
            <w:left w:val="none" w:sz="0" w:space="0" w:color="auto"/>
            <w:bottom w:val="none" w:sz="0" w:space="0" w:color="auto"/>
            <w:right w:val="none" w:sz="0" w:space="0" w:color="auto"/>
          </w:divBdr>
        </w:div>
        <w:div w:id="16750381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530</Words>
  <Characters>3022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USD501</Company>
  <LinksUpToDate>false</LinksUpToDate>
  <CharactersWithSpaces>3545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1</cp:revision>
  <cp:lastPrinted>2013-08-29T16:24:00Z</cp:lastPrinted>
  <dcterms:created xsi:type="dcterms:W3CDTF">2013-08-29T16:04:00Z</dcterms:created>
  <dcterms:modified xsi:type="dcterms:W3CDTF">2013-08-29T17:45:00Z</dcterms:modified>
</cp:coreProperties>
</file>