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onth-Year-Subject-Period"/>
      </w:tblPr>
      <w:tblGrid>
        <w:gridCol w:w="512"/>
        <w:gridCol w:w="4807"/>
        <w:gridCol w:w="818"/>
        <w:gridCol w:w="2360"/>
        <w:gridCol w:w="726"/>
        <w:gridCol w:w="1001"/>
      </w:tblGrid>
      <w:tr w:rsidR="006838D6">
        <w:tc>
          <w:tcPr>
            <w:tcW w:w="500" w:type="dxa"/>
            <w:tcMar>
              <w:right w:w="115" w:type="dxa"/>
            </w:tcMar>
          </w:tcPr>
          <w:p w:rsidR="006838D6" w:rsidRDefault="006838D6"/>
        </w:tc>
        <w:tc>
          <w:tcPr>
            <w:tcW w:w="4692" w:type="dxa"/>
            <w:tcMar>
              <w:left w:w="0" w:type="dxa"/>
              <w:right w:w="115" w:type="dxa"/>
            </w:tcMar>
          </w:tcPr>
          <w:p w:rsidR="006838D6" w:rsidRDefault="00F57B42">
            <w:pPr>
              <w:pStyle w:val="Month"/>
            </w:pPr>
            <w:r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="006C0354">
              <w:t>June</w:t>
            </w:r>
            <w:r>
              <w:fldChar w:fldCharType="end"/>
            </w:r>
            <w:r>
              <w:rPr>
                <w:rStyle w:val="Year"/>
              </w:rPr>
              <w:fldChar w:fldCharType="begin"/>
            </w:r>
            <w:r>
              <w:rPr>
                <w:rStyle w:val="Year"/>
              </w:rPr>
              <w:instrText xml:space="preserve"> DOCVARIABLE  MonthStart \@  yyyy   \* MERGEFORMAT </w:instrText>
            </w:r>
            <w:r>
              <w:rPr>
                <w:rStyle w:val="Year"/>
              </w:rPr>
              <w:fldChar w:fldCharType="separate"/>
            </w:r>
            <w:r w:rsidR="006C0354">
              <w:rPr>
                <w:rStyle w:val="Year"/>
              </w:rPr>
              <w:t>2014</w:t>
            </w:r>
            <w:r>
              <w:rPr>
                <w:rStyle w:val="Year"/>
              </w:rPr>
              <w:fldChar w:fldCharType="end"/>
            </w:r>
          </w:p>
        </w:tc>
        <w:tc>
          <w:tcPr>
            <w:tcW w:w="798" w:type="dxa"/>
            <w:tcMar>
              <w:left w:w="0" w:type="dxa"/>
              <w:bottom w:w="72" w:type="dxa"/>
              <w:right w:w="0" w:type="dxa"/>
            </w:tcMar>
            <w:vAlign w:val="bottom"/>
          </w:tcPr>
          <w:p w:rsidR="006838D6" w:rsidRDefault="00F57B42">
            <w:pPr>
              <w:pStyle w:val="LineText"/>
            </w:pPr>
            <w:r>
              <w:t>subject</w:t>
            </w:r>
          </w:p>
        </w:tc>
        <w:tc>
          <w:tcPr>
            <w:tcW w:w="2303" w:type="dxa"/>
            <w:vAlign w:val="bottom"/>
          </w:tcPr>
          <w:p w:rsidR="006838D6" w:rsidRDefault="006C0354">
            <w:pPr>
              <w:pStyle w:val="LineHorizontal"/>
            </w:pPr>
            <w:r>
              <w:t>Credit Acquisition: USHII</w:t>
            </w:r>
          </w:p>
        </w:tc>
        <w:tc>
          <w:tcPr>
            <w:tcW w:w="709" w:type="dxa"/>
            <w:tcMar>
              <w:left w:w="0" w:type="dxa"/>
              <w:bottom w:w="72" w:type="dxa"/>
              <w:right w:w="0" w:type="dxa"/>
            </w:tcMar>
            <w:vAlign w:val="bottom"/>
          </w:tcPr>
          <w:p w:rsidR="006838D6" w:rsidRDefault="00F57B42">
            <w:pPr>
              <w:pStyle w:val="LineText"/>
            </w:pPr>
            <w:r>
              <w:t>period</w:t>
            </w:r>
          </w:p>
        </w:tc>
        <w:tc>
          <w:tcPr>
            <w:tcW w:w="977" w:type="dxa"/>
            <w:vAlign w:val="bottom"/>
          </w:tcPr>
          <w:p w:rsidR="006838D6" w:rsidRDefault="006838D6">
            <w:pPr>
              <w:pStyle w:val="LineHorizontal"/>
            </w:pPr>
          </w:p>
        </w:tc>
      </w:tr>
    </w:tbl>
    <w:p w:rsidR="006838D6" w:rsidRDefault="006838D6">
      <w:pPr>
        <w:pStyle w:val="NoSpacing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ays of the week"/>
      </w:tblPr>
      <w:tblGrid>
        <w:gridCol w:w="505"/>
        <w:gridCol w:w="1619"/>
        <w:gridCol w:w="1620"/>
        <w:gridCol w:w="1620"/>
        <w:gridCol w:w="1620"/>
        <w:gridCol w:w="1620"/>
        <w:gridCol w:w="1620"/>
      </w:tblGrid>
      <w:tr w:rsidR="006838D6">
        <w:trPr>
          <w:cantSplit/>
          <w:trHeight w:hRule="exact" w:val="504"/>
        </w:trPr>
        <w:tc>
          <w:tcPr>
            <w:tcW w:w="504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bottom"/>
          </w:tcPr>
          <w:p w:rsidR="006838D6" w:rsidRDefault="006838D6"/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MONDAY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TUESDAY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WEDNESDAY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THURSDAY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FRIDAY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6838D6" w:rsidRDefault="00F57B42">
            <w:pPr>
              <w:pStyle w:val="Days"/>
            </w:pPr>
            <w:r>
              <w:t>SAT/SUN</w:t>
            </w:r>
          </w:p>
        </w:tc>
      </w:tr>
    </w:tbl>
    <w:p w:rsidR="006838D6" w:rsidRDefault="006838D6">
      <w:pPr>
        <w:pStyle w:val="NoSpacing"/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Calendar"/>
      </w:tblPr>
      <w:tblGrid>
        <w:gridCol w:w="495"/>
        <w:gridCol w:w="174"/>
        <w:gridCol w:w="1445"/>
        <w:gridCol w:w="46"/>
        <w:gridCol w:w="1574"/>
        <w:gridCol w:w="174"/>
        <w:gridCol w:w="1446"/>
        <w:gridCol w:w="174"/>
        <w:gridCol w:w="1446"/>
        <w:gridCol w:w="174"/>
        <w:gridCol w:w="1446"/>
        <w:gridCol w:w="174"/>
        <w:gridCol w:w="1446"/>
      </w:tblGrid>
      <w:tr w:rsidR="006838D6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"Monday" 1 ""</w:instrTex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=C1+1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=E1+1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=G1+1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=I1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=I1+1 </w:instrText>
            </w:r>
            <w:r>
              <w:fldChar w:fldCharType="separate"/>
            </w:r>
            <w:r w:rsidR="006C0354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 </w:instrText>
            </w:r>
            <w:r>
              <w:fldChar w:fldCharType="separate"/>
            </w:r>
            <w:r w:rsidR="006C0354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=K1+1 </w:instrText>
            </w:r>
            <w:r>
              <w:fldChar w:fldCharType="separate"/>
            </w:r>
            <w:r w:rsidR="006C0354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Sunday "" "/"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"Sunday"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\@dddd </w:instrText>
            </w:r>
            <w:r>
              <w:fldChar w:fldCharType="separate"/>
            </w:r>
            <w:r w:rsidR="006C0354">
              <w:instrText>Thursday</w:instrText>
            </w:r>
            <w:r>
              <w:fldChar w:fldCharType="end"/>
            </w:r>
            <w:r>
              <w:instrText xml:space="preserve"> = "Saturday" 2 </w:instrText>
            </w:r>
            <w:r>
              <w:fldChar w:fldCharType="begin"/>
            </w:r>
            <w:r>
              <w:instrText xml:space="preserve"> =K1+2 </w:instrText>
            </w:r>
            <w:r>
              <w:fldChar w:fldCharType="separate"/>
            </w:r>
            <w:r w:rsidR="006C0354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1</w:t>
            </w:r>
            <w:r>
              <w:fldChar w:fldCharType="end"/>
            </w:r>
          </w:p>
        </w:tc>
      </w:tr>
      <w:tr w:rsidR="006838D6" w:rsidTr="00CC2C75">
        <w:trPr>
          <w:cantSplit/>
          <w:trHeight w:val="893"/>
        </w:trPr>
        <w:sdt>
          <w:sdtPr>
            <w:id w:val="-824741872"/>
            <w:placeholder>
              <w:docPart w:val="37AD5F5F32F54F9C9ED026EB1428FA0E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1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 w:rsidTr="00CC2C75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6C0354">
              <w:instrText>Sunday</w:instrText>
            </w:r>
            <w:r>
              <w:fldChar w:fldCharType="end"/>
            </w:r>
            <w:r>
              <w:instrText xml:space="preserve"> = "Sunday" 2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\@dddd </w:instrText>
            </w:r>
            <w:r>
              <w:fldChar w:fldCharType="separate"/>
            </w:r>
            <w:r w:rsidR="006C0354">
              <w:instrText>Thursday</w:instrText>
            </w:r>
            <w:r>
              <w:fldChar w:fldCharType="end"/>
            </w:r>
            <w:r>
              <w:instrText xml:space="preserve"> = "Saturday" 3 </w:instrText>
            </w:r>
            <w:r>
              <w:fldChar w:fldCharType="begin"/>
            </w:r>
            <w:r>
              <w:instrText xml:space="preserve"> =K1+3 </w:instrText>
            </w:r>
            <w:r>
              <w:fldChar w:fldCharType="separate"/>
            </w:r>
            <w:r w:rsidR="006C0354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6C0354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6C0354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6C0354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6C0354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=I6+1 </w:instrText>
            </w:r>
            <w:r>
              <w:fldChar w:fldCharType="separate"/>
            </w:r>
            <w:r w:rsidR="006C0354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=K6+1 </w:instrText>
            </w:r>
            <w:r>
              <w:fldChar w:fldCharType="separate"/>
            </w:r>
            <w:r w:rsidR="006C0354">
              <w:rPr>
                <w:noProof/>
              </w:rPr>
              <w:t>7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=K6+2 </w:instrText>
            </w:r>
            <w:r>
              <w:fldChar w:fldCharType="separate"/>
            </w:r>
            <w:r w:rsidR="006C0354">
              <w:rPr>
                <w:noProof/>
              </w:rPr>
              <w:t>8</w:t>
            </w:r>
            <w:r>
              <w:fldChar w:fldCharType="end"/>
            </w:r>
          </w:p>
        </w:tc>
      </w:tr>
      <w:tr w:rsidR="006838D6" w:rsidTr="00CC2C75">
        <w:trPr>
          <w:cantSplit/>
          <w:trHeight w:val="893"/>
        </w:trPr>
        <w:sdt>
          <w:sdtPr>
            <w:id w:val="378516857"/>
            <w:placeholder>
              <w:docPart w:val="7C0CE7A819874EE0AF95FD91DBFCB245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2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 w:rsidP="006C0354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C0354">
            <w:pPr>
              <w:pStyle w:val="CalendarText"/>
            </w:pPr>
            <w:r>
              <w:t>First day of class</w:t>
            </w:r>
          </w:p>
          <w:p w:rsidR="006C0354" w:rsidRDefault="006C0354">
            <w:pPr>
              <w:pStyle w:val="CalendarText"/>
            </w:pPr>
            <w:r>
              <w:t>8-3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F57B42" w:rsidRDefault="00F57B42">
            <w:pPr>
              <w:pStyle w:val="CalendarText"/>
            </w:pPr>
            <w:bookmarkStart w:id="0" w:name="_GoBack"/>
            <w:bookmarkEnd w:id="0"/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C0354">
            <w:r>
              <w:t xml:space="preserve">Intro to </w:t>
            </w:r>
            <w:proofErr w:type="spellStart"/>
            <w:r>
              <w:t>Edgenuity</w:t>
            </w:r>
            <w:proofErr w:type="spellEnd"/>
          </w:p>
          <w:p w:rsidR="006C0354" w:rsidRDefault="006C0354">
            <w:r>
              <w:t>Breakdown of course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 w:rsidTr="00CC2C75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=K6+3 </w:instrText>
            </w:r>
            <w:r>
              <w:fldChar w:fldCharType="separate"/>
            </w:r>
            <w:r w:rsidR="006C0354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=C11+</w:instrText>
            </w:r>
          </w:p>
          <w:p w:rsidR="006838D6" w:rsidRDefault="00F57B42">
            <w:pPr>
              <w:pStyle w:val="Date"/>
            </w:pPr>
            <w:r>
              <w:instrText xml:space="preserve">1 </w:instrText>
            </w:r>
            <w:r>
              <w:fldChar w:fldCharType="separate"/>
            </w:r>
            <w:r w:rsidR="006C0354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=E11+1 </w:instrText>
            </w:r>
            <w:r>
              <w:fldChar w:fldCharType="separate"/>
            </w:r>
            <w:r w:rsidR="006C0354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=G11+1 </w:instrText>
            </w:r>
            <w:r>
              <w:fldChar w:fldCharType="separate"/>
            </w:r>
            <w:r w:rsidR="006C0354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=I11+1 </w:instrText>
            </w:r>
            <w:r>
              <w:fldChar w:fldCharType="separate"/>
            </w:r>
            <w:r w:rsidR="006C0354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=K11+1 </w:instrText>
            </w:r>
            <w:r>
              <w:fldChar w:fldCharType="separate"/>
            </w:r>
            <w:r w:rsidR="006C0354">
              <w:rPr>
                <w:noProof/>
              </w:rPr>
              <w:t>14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=K11+2 </w:instrText>
            </w:r>
            <w:r>
              <w:fldChar w:fldCharType="separate"/>
            </w:r>
            <w:r w:rsidR="006C0354">
              <w:rPr>
                <w:noProof/>
              </w:rPr>
              <w:t>15</w:t>
            </w:r>
            <w:r>
              <w:fldChar w:fldCharType="end"/>
            </w:r>
          </w:p>
        </w:tc>
      </w:tr>
      <w:tr w:rsidR="006838D6" w:rsidTr="00CC2C75">
        <w:trPr>
          <w:cantSplit/>
          <w:trHeight w:val="893"/>
        </w:trPr>
        <w:sdt>
          <w:sdtPr>
            <w:id w:val="967165456"/>
            <w:placeholder>
              <w:docPart w:val="6DE1F0995DDD4EF18916257E784852BA"/>
            </w:placeholder>
            <w:temporary/>
            <w:showingPlcHdr/>
            <w15:appearance w15:val="hidden"/>
            <w:text/>
          </w:sdtPr>
          <w:sdtEndPr/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6838D6" w:rsidRDefault="00F57B42">
                <w:pPr>
                  <w:pStyle w:val="Line"/>
                </w:pPr>
                <w:r>
                  <w:t>3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CC2C75" w:rsidRDefault="00CC2C75" w:rsidP="00CC2C75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USH II AM Session</w:t>
            </w:r>
          </w:p>
          <w:p w:rsidR="00CC2C75" w:rsidRPr="00CC2C75" w:rsidRDefault="00CC2C75" w:rsidP="00CC2C75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8-9:30</w:t>
            </w:r>
          </w:p>
          <w:p w:rsidR="00CC2C75" w:rsidRPr="00176B56" w:rsidRDefault="00CC2C75" w:rsidP="00CC2C75">
            <w:pPr>
              <w:pStyle w:val="CalendarText"/>
              <w:rPr>
                <w:color w:val="BFBFBF" w:themeColor="background1" w:themeShade="BF"/>
              </w:rPr>
            </w:pPr>
            <w:r w:rsidRPr="00176B56">
              <w:rPr>
                <w:color w:val="BFBFBF" w:themeColor="background1" w:themeShade="BF"/>
              </w:rPr>
              <w:t>USH III 9:35-11</w:t>
            </w:r>
          </w:p>
          <w:p w:rsidR="00CC2C75" w:rsidRPr="00CC2C75" w:rsidRDefault="00CC2C75" w:rsidP="00CC2C75">
            <w:pPr>
              <w:pStyle w:val="CalendarText"/>
              <w:rPr>
                <w:color w:val="auto"/>
              </w:rPr>
            </w:pPr>
            <w:r w:rsidRPr="00CC2C75">
              <w:rPr>
                <w:color w:val="auto"/>
              </w:rPr>
              <w:t>USH II PM Session</w:t>
            </w:r>
          </w:p>
          <w:p w:rsidR="006C0354" w:rsidRDefault="00CC2C75" w:rsidP="00CC2C75">
            <w:pPr>
              <w:pStyle w:val="CalendarText"/>
            </w:pPr>
            <w:r w:rsidRPr="00CC2C75">
              <w:rPr>
                <w:color w:val="auto"/>
              </w:rP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  <w:r w:rsidRPr="00B45ACD">
              <w:rPr>
                <w:color w:val="BFBFBF" w:themeColor="background1" w:themeShade="BF"/>
              </w:rPr>
              <w:t>Gov’t AM Session 8-9:30</w:t>
            </w:r>
          </w:p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</w:p>
          <w:p w:rsidR="006C0354" w:rsidRDefault="00CC2C75" w:rsidP="00CC2C75">
            <w:pPr>
              <w:pStyle w:val="CalendarText"/>
            </w:pPr>
            <w:r w:rsidRPr="00B45ACD">
              <w:rPr>
                <w:color w:val="BFBFBF" w:themeColor="background1" w:themeShade="BF"/>
              </w:rP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F57B42" w:rsidRPr="00CC2C75" w:rsidRDefault="00CC2C75">
            <w:pPr>
              <w:pStyle w:val="CalendarText"/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>USHIII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F57B42" w:rsidRDefault="00F57B42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6838D6">
            <w:pPr>
              <w:pStyle w:val="CalendarText"/>
            </w:pPr>
          </w:p>
        </w:tc>
      </w:tr>
      <w:tr w:rsidR="006838D6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F57B4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6838D6" w:rsidRDefault="00F57B42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43" w:type="dxa"/>
              <w:right w:w="0" w:type="dxa"/>
            </w:tcMar>
            <w:vAlign w:val="center"/>
          </w:tcPr>
          <w:p w:rsidR="006838D6" w:rsidRDefault="006838D6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7769">
            <w:r>
              <w:t>Urbanization, Socialism and Communism vs. Capitalism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 w:rsidP="006C0354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6838D6" w:rsidRDefault="006838D6"/>
        </w:tc>
      </w:tr>
      <w:tr w:rsidR="006838D6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6838D6" w:rsidRDefault="006838D6"/>
        </w:tc>
      </w:tr>
      <w:tr w:rsidR="006838D6" w:rsidTr="00CC2C75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6838D6" w:rsidRDefault="006838D6"/>
        </w:tc>
      </w:tr>
      <w:tr w:rsidR="006838D6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6838D6" w:rsidRDefault="006838D6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6838D6" w:rsidRDefault="006838D6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=K11+3 </w:instrText>
            </w:r>
            <w:r>
              <w:fldChar w:fldCharType="separate"/>
            </w:r>
            <w:r w:rsidR="006C0354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574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=C16+1 </w:instrText>
            </w:r>
            <w:r>
              <w:fldChar w:fldCharType="separate"/>
            </w:r>
            <w:r w:rsidR="006C0354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=E16+1 </w:instrText>
            </w:r>
            <w:r>
              <w:fldChar w:fldCharType="separate"/>
            </w:r>
            <w:r w:rsidR="006C0354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=G16+1 </w:instrText>
            </w:r>
            <w:r>
              <w:fldChar w:fldCharType="separate"/>
            </w:r>
            <w:r w:rsidR="006C0354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=I16+1 </w:instrText>
            </w:r>
            <w:r>
              <w:fldChar w:fldCharType="separate"/>
            </w:r>
            <w:r w:rsidR="006C0354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6838D6" w:rsidRDefault="006838D6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6838D6" w:rsidRDefault="00F57B42">
            <w:pPr>
              <w:pStyle w:val="Date"/>
            </w:pPr>
            <w:r>
              <w:fldChar w:fldCharType="begin"/>
            </w:r>
            <w:r>
              <w:instrText xml:space="preserve"> =K16+1 </w:instrText>
            </w:r>
            <w:r>
              <w:fldChar w:fldCharType="separate"/>
            </w:r>
            <w:r w:rsidR="006C0354">
              <w:rPr>
                <w:noProof/>
              </w:rPr>
              <w:t>21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=K16+2 </w:instrText>
            </w:r>
            <w:r>
              <w:fldChar w:fldCharType="separate"/>
            </w:r>
            <w:r w:rsidR="006C0354">
              <w:rPr>
                <w:noProof/>
              </w:rPr>
              <w:t>22</w:t>
            </w:r>
            <w:r>
              <w:fldChar w:fldCharType="end"/>
            </w:r>
          </w:p>
        </w:tc>
      </w:tr>
      <w:tr w:rsidR="00CC2C75" w:rsidTr="00CC2C75">
        <w:trPr>
          <w:cantSplit/>
          <w:trHeight w:val="893"/>
        </w:trPr>
        <w:sdt>
          <w:sdtPr>
            <w:id w:val="-807169488"/>
            <w:placeholder>
              <w:docPart w:val="828F05DEEBD94886A169ECA0F96FD1D5"/>
            </w:placeholder>
            <w:temporary/>
            <w:showingPlcHdr/>
            <w15:appearance w15:val="hidden"/>
            <w:text/>
          </w:sdtPr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CC2C75" w:rsidRDefault="00CC2C75" w:rsidP="00CC2C75">
                <w:pPr>
                  <w:pStyle w:val="Line"/>
                </w:pPr>
                <w:r>
                  <w:t>4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  <w:r>
              <w:t>USH II AM Session</w:t>
            </w:r>
          </w:p>
          <w:p w:rsidR="00CC2C75" w:rsidRDefault="00CC2C75" w:rsidP="00CC2C75">
            <w:pPr>
              <w:pStyle w:val="CalendarText"/>
            </w:pPr>
            <w:r>
              <w:t>8-9:30</w:t>
            </w:r>
          </w:p>
          <w:p w:rsidR="00CC2C75" w:rsidRPr="00CC2C75" w:rsidRDefault="00CC2C75" w:rsidP="00CC2C75">
            <w:pPr>
              <w:pStyle w:val="CalendarText"/>
              <w:rPr>
                <w:color w:val="BFBFBF" w:themeColor="background1" w:themeShade="BF"/>
              </w:rPr>
            </w:pPr>
            <w:r w:rsidRPr="00CC2C75">
              <w:rPr>
                <w:color w:val="BFBFBF" w:themeColor="background1" w:themeShade="BF"/>
              </w:rPr>
              <w:t>USH III 9:35-11</w:t>
            </w:r>
          </w:p>
          <w:p w:rsidR="00CC2C75" w:rsidRDefault="00CC2C75" w:rsidP="00CC2C75">
            <w:pPr>
              <w:pStyle w:val="CalendarText"/>
            </w:pPr>
            <w:r>
              <w:t>USH II PM Session</w:t>
            </w:r>
          </w:p>
          <w:p w:rsidR="00CC2C75" w:rsidRDefault="00CC2C75" w:rsidP="00CC2C75">
            <w:pPr>
              <w:pStyle w:val="CalendarText"/>
            </w:pPr>
            <w: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  <w:r w:rsidRPr="00B45ACD">
              <w:rPr>
                <w:color w:val="BFBFBF" w:themeColor="background1" w:themeShade="BF"/>
              </w:rPr>
              <w:t>Gov’t AM Session 8-9:30</w:t>
            </w:r>
          </w:p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</w:p>
          <w:p w:rsidR="00CC2C75" w:rsidRDefault="00CC2C75" w:rsidP="00CC2C75">
            <w:pPr>
              <w:pStyle w:val="CalendarText"/>
            </w:pPr>
            <w:r w:rsidRPr="00B45ACD">
              <w:rPr>
                <w:color w:val="BFBFBF" w:themeColor="background1" w:themeShade="BF"/>
              </w:rP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CC2C75" w:rsidRDefault="00CC2C75" w:rsidP="00CC2C75">
            <w:pPr>
              <w:pStyle w:val="CalendarText"/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>USHIII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  <w:r>
              <w:t>DBQ Writing</w:t>
            </w:r>
          </w:p>
          <w:p w:rsidR="00CC2C75" w:rsidRDefault="00CC2C75" w:rsidP="00CC2C75">
            <w:pPr>
              <w:pStyle w:val="CalendarText"/>
            </w:pPr>
            <w:r>
              <w:t>8-12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</w:tr>
      <w:tr w:rsidR="00CC2C75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CC2C75" w:rsidRDefault="00CC2C75" w:rsidP="00CC2C75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CC2C75" w:rsidRDefault="00CC2C75" w:rsidP="00CC2C75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>
            <w:r>
              <w:t>Indian Wars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>
            <w:r>
              <w:t>ALL CA STUDENTS MUST ATTEND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</w:tr>
      <w:tr w:rsidR="00CC2C75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</w:tr>
      <w:tr w:rsidR="00CC2C75" w:rsidTr="00CC2C75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5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</w:tr>
      <w:tr w:rsidR="00CC2C75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=K16</w:instrText>
            </w:r>
            <w:r>
              <w:fldChar w:fldCharType="separate"/>
            </w:r>
            <w:r>
              <w:rPr>
                <w:noProof/>
              </w:rPr>
              <w:instrText>20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=K16 </w:instrText>
            </w:r>
            <w:r>
              <w:fldChar w:fldCharType="separate"/>
            </w:r>
            <w:r>
              <w:rPr>
                <w:noProof/>
              </w:rPr>
              <w:instrText>20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=K16+3 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574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=C21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=C21 </w:instrText>
            </w:r>
            <w:r>
              <w:fldChar w:fldCharType="separate"/>
            </w:r>
            <w:r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=C21+1 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=E21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=E21 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=E21+1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=G121</w:instrText>
            </w:r>
            <w:r>
              <w:fldChar w:fldCharType="separate"/>
            </w:r>
            <w:r>
              <w:rPr>
                <w:b/>
                <w:noProof/>
              </w:rPr>
              <w:instrText>!G121 Is Not In Table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=G21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=G21+1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=I21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=I21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=I21+1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  <w:r>
              <w:rPr>
                <w:rStyle w:val="SlashEnd"/>
              </w:rPr>
              <w:t>/</w:t>
            </w: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MonthEndLessOne \@ d </w:instrText>
            </w:r>
            <w:r>
              <w:fldChar w:fldCharType="separate"/>
            </w:r>
            <w:r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=K21+2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</w:tr>
      <w:tr w:rsidR="00CC2C75" w:rsidTr="00CC2C75">
        <w:trPr>
          <w:cantSplit/>
          <w:trHeight w:val="893"/>
        </w:trPr>
        <w:sdt>
          <w:sdtPr>
            <w:id w:val="-544519862"/>
            <w:placeholder>
              <w:docPart w:val="51EB25D1BDDB4D259D98F4ED516B67DB"/>
            </w:placeholder>
            <w:temporary/>
            <w:showingPlcHdr/>
            <w15:appearance w15:val="hidden"/>
            <w:text/>
          </w:sdtPr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CC2C75" w:rsidRDefault="00CC2C75" w:rsidP="00CC2C75">
                <w:pPr>
                  <w:pStyle w:val="Line"/>
                </w:pPr>
                <w:r>
                  <w:t>5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  <w:r>
              <w:t>USH II AM Session</w:t>
            </w:r>
          </w:p>
          <w:p w:rsidR="00CC2C75" w:rsidRDefault="00CC2C75" w:rsidP="00CC2C75">
            <w:pPr>
              <w:pStyle w:val="CalendarText"/>
            </w:pPr>
            <w:r>
              <w:t>8-9:30</w:t>
            </w:r>
          </w:p>
          <w:p w:rsidR="00CC2C75" w:rsidRPr="00CC2C75" w:rsidRDefault="00CC2C75" w:rsidP="00CC2C75">
            <w:pPr>
              <w:pStyle w:val="CalendarText"/>
              <w:rPr>
                <w:color w:val="BFBFBF" w:themeColor="background1" w:themeShade="BF"/>
              </w:rPr>
            </w:pPr>
            <w:r w:rsidRPr="00CC2C75">
              <w:rPr>
                <w:color w:val="BFBFBF" w:themeColor="background1" w:themeShade="BF"/>
              </w:rPr>
              <w:t>USH III 9:35-11</w:t>
            </w:r>
          </w:p>
          <w:p w:rsidR="00CC2C75" w:rsidRDefault="00CC2C75" w:rsidP="00CC2C75">
            <w:pPr>
              <w:pStyle w:val="CalendarText"/>
            </w:pPr>
            <w:r>
              <w:t>USH II PM Session</w:t>
            </w:r>
          </w:p>
          <w:p w:rsidR="00CC2C75" w:rsidRDefault="00CC2C75" w:rsidP="00CC2C75">
            <w:pPr>
              <w:pStyle w:val="CalendarText"/>
            </w:pPr>
            <w:r>
              <w:t>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  <w:r w:rsidRPr="00B45ACD">
              <w:rPr>
                <w:color w:val="BFBFBF" w:themeColor="background1" w:themeShade="BF"/>
              </w:rPr>
              <w:t>Gov’t AM Session 8-9:30</w:t>
            </w:r>
          </w:p>
          <w:p w:rsidR="00CC2C75" w:rsidRPr="00B45ACD" w:rsidRDefault="00CC2C75" w:rsidP="00CC2C75">
            <w:pPr>
              <w:pStyle w:val="CalendarText"/>
              <w:rPr>
                <w:color w:val="BFBFBF" w:themeColor="background1" w:themeShade="BF"/>
              </w:rPr>
            </w:pPr>
          </w:p>
          <w:p w:rsidR="00CC2C75" w:rsidRDefault="00CC2C75" w:rsidP="00CC2C75">
            <w:pPr>
              <w:pStyle w:val="CalendarText"/>
            </w:pPr>
            <w:r w:rsidRPr="00B45ACD">
              <w:rPr>
                <w:color w:val="BFBFBF" w:themeColor="background1" w:themeShade="BF"/>
              </w:rPr>
              <w:t>Gov’t PM Session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Pr="00CC2C75" w:rsidRDefault="00CC2C75" w:rsidP="00CC2C75">
            <w:pPr>
              <w:pStyle w:val="CalendarText"/>
              <w:rPr>
                <w:color w:val="BFBFBF" w:themeColor="background1" w:themeShade="BF"/>
              </w:rPr>
            </w:pPr>
            <w:r>
              <w:rPr>
                <w:color w:val="BFBFBF" w:themeColor="background1" w:themeShade="BF"/>
              </w:rPr>
              <w:t>USHIII 1:30-3</w:t>
            </w: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  <w:r>
              <w:t>Last day of classes</w:t>
            </w:r>
          </w:p>
          <w:p w:rsidR="00CC2C75" w:rsidRDefault="00CC2C75" w:rsidP="00CC2C75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</w:tr>
      <w:tr w:rsidR="00CC2C75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CC2C75" w:rsidRDefault="00CC2C75" w:rsidP="00CC2C75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CC2C75" w:rsidRDefault="00CC2C75" w:rsidP="00CC2C75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</w:tr>
      <w:tr w:rsidR="00CC2C75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</w:tcPr>
          <w:p w:rsidR="00CC2C75" w:rsidRDefault="00CC2C75" w:rsidP="00CC2C75"/>
        </w:tc>
      </w:tr>
      <w:tr w:rsidR="00CC2C75" w:rsidTr="00CC2C75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5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</w:tr>
      <w:tr w:rsidR="00CC2C75" w:rsidTr="00CC2C75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MonthEndLessTwo \@ d </w:instrText>
            </w:r>
            <w:r>
              <w:fldChar w:fldCharType="separate"/>
            </w:r>
            <w:r>
              <w:instrText>28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=K21+3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46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574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=C26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=C26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=C26+1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:rsidR="00CC2C75" w:rsidRDefault="00CC2C75" w:rsidP="00CC2C75"/>
        </w:tc>
      </w:tr>
      <w:tr w:rsidR="00CC2C75" w:rsidTr="00CC2C75">
        <w:trPr>
          <w:cantSplit/>
          <w:trHeight w:val="893"/>
        </w:trPr>
        <w:sdt>
          <w:sdtPr>
            <w:id w:val="1665046849"/>
            <w:placeholder>
              <w:docPart w:val="0BDAFC5232A34B88A9AE896B667E1C8F"/>
            </w:placeholder>
            <w:temporary/>
            <w:showingPlcHdr/>
            <w15:appearance w15:val="hidden"/>
            <w:text/>
          </w:sdtPr>
          <w:sdtContent>
            <w:tc>
              <w:tcPr>
                <w:tcW w:w="495" w:type="dxa"/>
                <w:tcBorders>
                  <w:right w:val="single" w:sz="8" w:space="0" w:color="7F7F7F" w:themeColor="text1" w:themeTint="80"/>
                </w:tcBorders>
                <w:shd w:val="clear" w:color="auto" w:fill="auto"/>
                <w:tcMar>
                  <w:left w:w="0" w:type="dxa"/>
                  <w:right w:w="115" w:type="dxa"/>
                </w:tcMar>
                <w:textDirection w:val="btLr"/>
                <w:vAlign w:val="center"/>
              </w:tcPr>
              <w:p w:rsidR="00CC2C75" w:rsidRDefault="00CC2C75" w:rsidP="00CC2C75">
                <w:pPr>
                  <w:pStyle w:val="Line"/>
                </w:pPr>
                <w:r>
                  <w:t>6</w:t>
                </w:r>
              </w:p>
            </w:tc>
          </w:sdtContent>
        </w:sdt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:rsidR="00CC2C75" w:rsidRDefault="00CC2C75" w:rsidP="00CC2C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:rsidR="00CC2C75" w:rsidRDefault="00CC2C75" w:rsidP="00CC2C75">
            <w:pPr>
              <w:pStyle w:val="CalendarText"/>
            </w:pPr>
          </w:p>
        </w:tc>
      </w:tr>
      <w:tr w:rsidR="00CC2C75" w:rsidTr="00CC2C75">
        <w:trPr>
          <w:cantSplit/>
          <w:trHeight w:hRule="exact" w:val="49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E0F1F7" w:themeFill="accent1" w:themeFillTint="33"/>
            <w:textDirection w:val="btLr"/>
            <w:vAlign w:val="center"/>
          </w:tcPr>
          <w:p w:rsidR="00CC2C75" w:rsidRDefault="00CC2C75" w:rsidP="00CC2C75">
            <w:pPr>
              <w:pStyle w:val="NotesHeading"/>
            </w:pPr>
            <w:r>
              <w:t>notes</w:t>
            </w: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tcMar>
              <w:left w:w="72" w:type="dxa"/>
              <w:right w:w="0" w:type="dxa"/>
            </w:tcMar>
            <w:vAlign w:val="center"/>
          </w:tcPr>
          <w:p w:rsidR="00CC2C75" w:rsidRDefault="00CC2C75" w:rsidP="00CC2C75"/>
        </w:tc>
        <w:tc>
          <w:tcPr>
            <w:tcW w:w="46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574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E0F1F7" w:themeFill="accent1" w:themeFillTint="33"/>
            <w:vAlign w:val="center"/>
          </w:tcPr>
          <w:p w:rsidR="00CC2C75" w:rsidRDefault="00CC2C75" w:rsidP="00CC2C75"/>
        </w:tc>
      </w:tr>
      <w:tr w:rsidR="00CC2C75" w:rsidTr="00CC2C75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66BDD8" w:themeFill="accent1"/>
            <w:textDirection w:val="btLr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tcMar>
              <w:left w:w="72" w:type="dxa"/>
              <w:right w:w="0" w:type="dxa"/>
            </w:tcMar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5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66BDD8" w:themeFill="accent1"/>
            <w:vAlign w:val="center"/>
          </w:tcPr>
          <w:p w:rsidR="00CC2C75" w:rsidRDefault="00CC2C75" w:rsidP="00CC2C75">
            <w:pPr>
              <w:ind w:left="113" w:right="113"/>
            </w:pPr>
          </w:p>
        </w:tc>
      </w:tr>
    </w:tbl>
    <w:p w:rsidR="006838D6" w:rsidRDefault="006838D6"/>
    <w:sectPr w:rsidR="006838D6">
      <w:pgSz w:w="12240" w:h="15840"/>
      <w:pgMar w:top="936" w:right="1008" w:bottom="936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C5E59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0E480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100EDA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114C67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798451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7BE875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C0742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DAFB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AD6C1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E9697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6/30/2014"/>
    <w:docVar w:name="MonthEndLessOne" w:val="6/29/2014"/>
    <w:docVar w:name="MonthEndLessTwo" w:val="6/28/2014"/>
    <w:docVar w:name="MonthStart" w:val="6/1/2014"/>
  </w:docVars>
  <w:rsids>
    <w:rsidRoot w:val="006C0354"/>
    <w:rsid w:val="006838D6"/>
    <w:rsid w:val="00687769"/>
    <w:rsid w:val="006C0354"/>
    <w:rsid w:val="00C7507D"/>
    <w:rsid w:val="00CC2C75"/>
    <w:rsid w:val="00F5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D7A76D-B39C-415E-A0CB-305D310AD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1F2123" w:themeColor="text2"/>
        <w:sz w:val="14"/>
        <w:szCs w:val="1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uiPriority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6BDD8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6BDD8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6BDD8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6BDD8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66BDD8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66BDD8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esHeading">
    <w:name w:val="Notes Heading"/>
    <w:basedOn w:val="Normal"/>
    <w:uiPriority w:val="2"/>
    <w:qFormat/>
    <w:pPr>
      <w:jc w:val="center"/>
    </w:pPr>
    <w:rPr>
      <w:b/>
      <w:sz w:val="12"/>
      <w:szCs w:val="12"/>
    </w:rPr>
  </w:style>
  <w:style w:type="paragraph" w:customStyle="1" w:styleId="Week">
    <w:name w:val="Week"/>
    <w:basedOn w:val="Normal"/>
    <w:uiPriority w:val="1"/>
    <w:qFormat/>
    <w:pPr>
      <w:jc w:val="center"/>
    </w:pPr>
    <w:rPr>
      <w:b/>
      <w:caps/>
      <w:color w:val="404040" w:themeColor="text1" w:themeTint="BF"/>
    </w:rPr>
  </w:style>
  <w:style w:type="paragraph" w:customStyle="1" w:styleId="Line">
    <w:name w:val="Line"/>
    <w:basedOn w:val="Normal"/>
    <w:uiPriority w:val="19"/>
    <w:unhideWhenUsed/>
    <w:qFormat/>
    <w:pPr>
      <w:pBdr>
        <w:bottom w:val="single" w:sz="8" w:space="1" w:color="A3D7E7" w:themeColor="accent1" w:themeTint="99"/>
      </w:pBdr>
      <w:ind w:right="115"/>
      <w:jc w:val="center"/>
    </w:pPr>
    <w:rPr>
      <w:b/>
      <w:sz w:val="18"/>
    </w:rPr>
  </w:style>
  <w:style w:type="paragraph" w:styleId="Date">
    <w:name w:val="Date"/>
    <w:basedOn w:val="Normal"/>
    <w:next w:val="Normal"/>
    <w:link w:val="DateChar"/>
    <w:uiPriority w:val="1"/>
    <w:qFormat/>
    <w:pPr>
      <w:spacing w:before="60"/>
    </w:pPr>
    <w:rPr>
      <w:color w:val="66BDD8" w:themeColor="accent1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1"/>
    <w:rPr>
      <w:color w:val="66BDD8" w:themeColor="accent1"/>
      <w:sz w:val="32"/>
      <w:szCs w:val="40"/>
    </w:rPr>
  </w:style>
  <w:style w:type="character" w:customStyle="1" w:styleId="Saturday">
    <w:name w:val="Saturday"/>
    <w:basedOn w:val="DefaultParagraphFont"/>
    <w:uiPriority w:val="2"/>
    <w:qFormat/>
    <w:rPr>
      <w:caps w:val="0"/>
      <w:smallCaps w:val="0"/>
      <w:strike w:val="0"/>
      <w:dstrike w:val="0"/>
      <w:vanish w:val="0"/>
      <w:position w:val="12"/>
      <w:vertAlign w:val="baseline"/>
    </w:rPr>
  </w:style>
  <w:style w:type="character" w:customStyle="1" w:styleId="Sunday">
    <w:name w:val="Sunday"/>
    <w:basedOn w:val="DefaultParagraphFont"/>
    <w:uiPriority w:val="2"/>
    <w:qFormat/>
    <w:rPr>
      <w:position w:val="-12"/>
      <w:vertAlign w:val="baseline"/>
    </w:rPr>
  </w:style>
  <w:style w:type="paragraph" w:styleId="NoSpacing">
    <w:name w:val="No Spacing"/>
    <w:uiPriority w:val="3"/>
    <w:unhideWhenUsed/>
    <w:rPr>
      <w:sz w:val="2"/>
      <w:szCs w:val="6"/>
    </w:rPr>
  </w:style>
  <w:style w:type="paragraph" w:customStyle="1" w:styleId="Month">
    <w:name w:val="Month"/>
    <w:basedOn w:val="Normal"/>
    <w:uiPriority w:val="1"/>
    <w:qFormat/>
    <w:rPr>
      <w:caps/>
      <w:color w:val="0D0D0D" w:themeColor="text1" w:themeTint="F2"/>
      <w:position w:val="-12"/>
      <w:sz w:val="60"/>
      <w:szCs w:val="68"/>
    </w:rPr>
  </w:style>
  <w:style w:type="character" w:customStyle="1" w:styleId="Year">
    <w:name w:val="Year"/>
    <w:basedOn w:val="DefaultParagraphFont"/>
    <w:uiPriority w:val="1"/>
    <w:qFormat/>
    <w:rPr>
      <w:b w:val="0"/>
      <w:color w:val="66BDD8" w:themeColor="accent1"/>
    </w:rPr>
  </w:style>
  <w:style w:type="paragraph" w:customStyle="1" w:styleId="LineText">
    <w:name w:val="Line Text"/>
    <w:basedOn w:val="Normal"/>
    <w:uiPriority w:val="1"/>
    <w:qFormat/>
    <w:pPr>
      <w:spacing w:after="80"/>
      <w:jc w:val="right"/>
    </w:pPr>
    <w:rPr>
      <w:caps/>
      <w:color w:val="404040" w:themeColor="text1" w:themeTint="BF"/>
    </w:rPr>
  </w:style>
  <w:style w:type="paragraph" w:customStyle="1" w:styleId="LineHorizontal">
    <w:name w:val="Line Horizontal"/>
    <w:basedOn w:val="Line"/>
    <w:uiPriority w:val="19"/>
    <w:unhideWhenUsed/>
    <w:qFormat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66BDD8" w:themeColor="accent1" w:shadow="1" w:frame="1"/>
        <w:left w:val="single" w:sz="2" w:space="10" w:color="66BDD8" w:themeColor="accent1" w:shadow="1" w:frame="1"/>
        <w:bottom w:val="single" w:sz="2" w:space="10" w:color="66BDD8" w:themeColor="accent1" w:shadow="1" w:frame="1"/>
        <w:right w:val="single" w:sz="2" w:space="10" w:color="66BDD8" w:themeColor="accent1" w:shadow="1" w:frame="1"/>
      </w:pBdr>
      <w:ind w:left="1152" w:right="1152"/>
    </w:pPr>
    <w:rPr>
      <w:rFonts w:eastAsiaTheme="minorEastAsia"/>
      <w:i/>
      <w:iCs/>
      <w:color w:val="66BDD8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16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sz w:val="16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sz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1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sz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character" w:styleId="BookTitle">
    <w:name w:val="Book Title"/>
    <w:basedOn w:val="DefaultParagraphFont"/>
    <w:uiPriority w:val="33"/>
    <w:semiHidden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66BDD8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sz w:val="16"/>
    </w:rPr>
  </w:style>
  <w:style w:type="character" w:styleId="Emphasis">
    <w:name w:val="Emphasis"/>
    <w:basedOn w:val="DefaultParagraphFont"/>
    <w:uiPriority w:val="20"/>
    <w:semiHidden/>
    <w:qFormat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7481CF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16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66BDD8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66BDD8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66BDD8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66BDD8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66BDD8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66BDD8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  <w:sz w:val="16"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66BDD8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Pr>
      <w:b/>
      <w:bCs/>
      <w:i/>
      <w:iCs/>
      <w:color w:val="66BDD8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pPr>
      <w:pBdr>
        <w:bottom w:val="single" w:sz="4" w:space="4" w:color="66BDD8" w:themeColor="accent1"/>
      </w:pBdr>
      <w:spacing w:before="200" w:after="280"/>
      <w:ind w:left="936" w:right="936"/>
    </w:pPr>
    <w:rPr>
      <w:b/>
      <w:bCs/>
      <w:i/>
      <w:iCs/>
      <w:color w:val="66BDD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bCs/>
      <w:i/>
      <w:iCs/>
      <w:color w:val="66BDD8" w:themeColor="accent1"/>
    </w:rPr>
  </w:style>
  <w:style w:type="character" w:styleId="IntenseReference">
    <w:name w:val="Intense Reference"/>
    <w:basedOn w:val="DefaultParagraphFont"/>
    <w:uiPriority w:val="32"/>
    <w:semiHidden/>
    <w:qFormat/>
    <w:rPr>
      <w:b/>
      <w:bCs/>
      <w:smallCaps/>
      <w:color w:val="66BDD8" w:themeColor="accent1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sz w:val="16"/>
    </w:rPr>
  </w:style>
  <w:style w:type="character" w:styleId="PageNumber">
    <w:name w:val="page number"/>
    <w:basedOn w:val="DefaultParagraphFon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000000" w:themeColor="text1"/>
      <w:sz w:val="16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sz w:val="16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sz w:val="16"/>
    </w:rPr>
  </w:style>
  <w:style w:type="character" w:styleId="Strong">
    <w:name w:val="Strong"/>
    <w:basedOn w:val="DefaultParagraphFont"/>
    <w:uiPriority w:val="22"/>
    <w:semiHidden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66BDD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ajorEastAsia" w:hAnsiTheme="majorHAnsi" w:cstheme="majorBidi"/>
      <w:i/>
      <w:iCs/>
      <w:color w:val="66BDD8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semiHidden/>
    <w:qFormat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qFormat/>
    <w:rPr>
      <w:smallCaps/>
      <w:color w:val="66BDD8" w:themeColor="accent1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160" w:hanging="16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semiHidden/>
    <w:qFormat/>
    <w:pPr>
      <w:pBdr>
        <w:bottom w:val="single" w:sz="8" w:space="4" w:color="66BDD8" w:themeColor="accent1"/>
      </w:pBdr>
      <w:spacing w:after="300"/>
      <w:contextualSpacing/>
    </w:pPr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2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SlashEnd">
    <w:name w:val="SlashEnd"/>
    <w:basedOn w:val="DefaultParagraphFont"/>
    <w:uiPriority w:val="19"/>
    <w:semiHidden/>
    <w:rPr>
      <w:color w:val="66BDD8" w:themeColor="accent1"/>
    </w:rPr>
  </w:style>
  <w:style w:type="paragraph" w:customStyle="1" w:styleId="Days">
    <w:name w:val="Days"/>
    <w:basedOn w:val="Normal"/>
    <w:qFormat/>
    <w:pPr>
      <w:jc w:val="center"/>
    </w:pPr>
    <w:rPr>
      <w:color w:val="404040" w:themeColor="text1" w:themeTint="BF"/>
      <w:sz w:val="20"/>
      <w:szCs w:val="20"/>
    </w:rPr>
  </w:style>
  <w:style w:type="paragraph" w:customStyle="1" w:styleId="CalendarText">
    <w:name w:val="Calendar Text"/>
    <w:basedOn w:val="Normal"/>
    <w:qFormat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turge\AppData\Roaming\Microsoft\Templates\Lesson%20plan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7AD5F5F32F54F9C9ED026EB1428FA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FCF73-5E8D-4E19-8CF9-A162EFBD9920}"/>
      </w:docPartPr>
      <w:docPartBody>
        <w:p w:rsidR="00FA5A29" w:rsidRDefault="00A56AAF">
          <w:pPr>
            <w:pStyle w:val="37AD5F5F32F54F9C9ED026EB1428FA0E"/>
          </w:pPr>
          <w:r>
            <w:t>1</w:t>
          </w:r>
        </w:p>
      </w:docPartBody>
    </w:docPart>
    <w:docPart>
      <w:docPartPr>
        <w:name w:val="7C0CE7A819874EE0AF95FD91DBFCB2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E55B4-1E2D-4D7F-BD32-7382DC5BB749}"/>
      </w:docPartPr>
      <w:docPartBody>
        <w:p w:rsidR="00FA5A29" w:rsidRDefault="00A56AAF">
          <w:pPr>
            <w:pStyle w:val="7C0CE7A819874EE0AF95FD91DBFCB245"/>
          </w:pPr>
          <w:r>
            <w:t>2</w:t>
          </w:r>
        </w:p>
      </w:docPartBody>
    </w:docPart>
    <w:docPart>
      <w:docPartPr>
        <w:name w:val="6DE1F0995DDD4EF18916257E78485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EB8853-CB39-4AD0-92BE-C519C71C3664}"/>
      </w:docPartPr>
      <w:docPartBody>
        <w:p w:rsidR="00FA5A29" w:rsidRDefault="00A56AAF">
          <w:pPr>
            <w:pStyle w:val="6DE1F0995DDD4EF18916257E784852BA"/>
          </w:pPr>
          <w:r>
            <w:t>3</w:t>
          </w:r>
        </w:p>
      </w:docPartBody>
    </w:docPart>
    <w:docPart>
      <w:docPartPr>
        <w:name w:val="828F05DEEBD94886A169ECA0F96FD1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B63EE3-E862-4DF4-BE52-4D37FC627200}"/>
      </w:docPartPr>
      <w:docPartBody>
        <w:p w:rsidR="00000000" w:rsidRDefault="0021547D" w:rsidP="0021547D">
          <w:pPr>
            <w:pStyle w:val="828F05DEEBD94886A169ECA0F96FD1D5"/>
          </w:pPr>
          <w:r>
            <w:t>4</w:t>
          </w:r>
        </w:p>
      </w:docPartBody>
    </w:docPart>
    <w:docPart>
      <w:docPartPr>
        <w:name w:val="51EB25D1BDDB4D259D98F4ED516B67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42B103-C1B3-425F-9A74-2D40C8175B44}"/>
      </w:docPartPr>
      <w:docPartBody>
        <w:p w:rsidR="00000000" w:rsidRDefault="0021547D" w:rsidP="0021547D">
          <w:pPr>
            <w:pStyle w:val="51EB25D1BDDB4D259D98F4ED516B67DB"/>
          </w:pPr>
          <w:r>
            <w:t>5</w:t>
          </w:r>
        </w:p>
      </w:docPartBody>
    </w:docPart>
    <w:docPart>
      <w:docPartPr>
        <w:name w:val="0BDAFC5232A34B88A9AE896B667E1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AEED5C-E754-44CF-8AAD-49AE912D5AB3}"/>
      </w:docPartPr>
      <w:docPartBody>
        <w:p w:rsidR="00000000" w:rsidRDefault="0021547D" w:rsidP="0021547D">
          <w:pPr>
            <w:pStyle w:val="0BDAFC5232A34B88A9AE896B667E1C8F"/>
          </w:pPr>
          <w:r>
            <w:t>6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AAF"/>
    <w:rsid w:val="0021547D"/>
    <w:rsid w:val="00A56AAF"/>
    <w:rsid w:val="00FA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7AD5F5F32F54F9C9ED026EB1428FA0E">
    <w:name w:val="37AD5F5F32F54F9C9ED026EB1428FA0E"/>
  </w:style>
  <w:style w:type="paragraph" w:customStyle="1" w:styleId="7C0CE7A819874EE0AF95FD91DBFCB245">
    <w:name w:val="7C0CE7A819874EE0AF95FD91DBFCB245"/>
  </w:style>
  <w:style w:type="paragraph" w:customStyle="1" w:styleId="016CD8CB0716435986AB08978F5451E9">
    <w:name w:val="016CD8CB0716435986AB08978F5451E9"/>
  </w:style>
  <w:style w:type="paragraph" w:customStyle="1" w:styleId="2571496D61234E91AA084EFBB328B6D2">
    <w:name w:val="2571496D61234E91AA084EFBB328B6D2"/>
  </w:style>
  <w:style w:type="paragraph" w:customStyle="1" w:styleId="6DE1F0995DDD4EF18916257E784852BA">
    <w:name w:val="6DE1F0995DDD4EF18916257E784852BA"/>
  </w:style>
  <w:style w:type="paragraph" w:customStyle="1" w:styleId="2743F0143D894F1F84228914C8DF17C4">
    <w:name w:val="2743F0143D894F1F84228914C8DF17C4"/>
  </w:style>
  <w:style w:type="paragraph" w:customStyle="1" w:styleId="BCCF4870AE7F4288BA271E86FC948F55">
    <w:name w:val="BCCF4870AE7F4288BA271E86FC948F55"/>
  </w:style>
  <w:style w:type="paragraph" w:customStyle="1" w:styleId="B3725F31D11D4C87A9093C3B5E771B1D">
    <w:name w:val="B3725F31D11D4C87A9093C3B5E771B1D"/>
  </w:style>
  <w:style w:type="paragraph" w:customStyle="1" w:styleId="31230E28B2B4464EACB4B3E50FA35F62">
    <w:name w:val="31230E28B2B4464EACB4B3E50FA35F62"/>
    <w:rsid w:val="00A56AAF"/>
  </w:style>
  <w:style w:type="paragraph" w:customStyle="1" w:styleId="52C89E96A27B497EB987C5DFEFA7D571">
    <w:name w:val="52C89E96A27B497EB987C5DFEFA7D571"/>
    <w:rsid w:val="0021547D"/>
  </w:style>
  <w:style w:type="paragraph" w:customStyle="1" w:styleId="3CA9B64D04364A88AE8B95F66F6DBF34">
    <w:name w:val="3CA9B64D04364A88AE8B95F66F6DBF34"/>
    <w:rsid w:val="0021547D"/>
  </w:style>
  <w:style w:type="paragraph" w:customStyle="1" w:styleId="4992E96C9BBB41F389DA42717E8B4280">
    <w:name w:val="4992E96C9BBB41F389DA42717E8B4280"/>
    <w:rsid w:val="0021547D"/>
  </w:style>
  <w:style w:type="paragraph" w:customStyle="1" w:styleId="1B1B69334D54456491DAA56E57F23837">
    <w:name w:val="1B1B69334D54456491DAA56E57F23837"/>
    <w:rsid w:val="0021547D"/>
  </w:style>
  <w:style w:type="paragraph" w:customStyle="1" w:styleId="B6D83491278F4ACEA2001718422998AF">
    <w:name w:val="B6D83491278F4ACEA2001718422998AF"/>
    <w:rsid w:val="0021547D"/>
  </w:style>
  <w:style w:type="paragraph" w:customStyle="1" w:styleId="AA34124C1D20496BAB767312EB4C9FBB">
    <w:name w:val="AA34124C1D20496BAB767312EB4C9FBB"/>
    <w:rsid w:val="0021547D"/>
  </w:style>
  <w:style w:type="paragraph" w:customStyle="1" w:styleId="534F599298D940BCB100389153D95F46">
    <w:name w:val="534F599298D940BCB100389153D95F46"/>
    <w:rsid w:val="0021547D"/>
  </w:style>
  <w:style w:type="paragraph" w:customStyle="1" w:styleId="828F05DEEBD94886A169ECA0F96FD1D5">
    <w:name w:val="828F05DEEBD94886A169ECA0F96FD1D5"/>
    <w:rsid w:val="0021547D"/>
  </w:style>
  <w:style w:type="paragraph" w:customStyle="1" w:styleId="0A8BC96BCF8A456784CF656B92EB7606">
    <w:name w:val="0A8BC96BCF8A456784CF656B92EB7606"/>
    <w:rsid w:val="0021547D"/>
  </w:style>
  <w:style w:type="paragraph" w:customStyle="1" w:styleId="B406ED70993B4490910CD91B6EA4EE8E">
    <w:name w:val="B406ED70993B4490910CD91B6EA4EE8E"/>
    <w:rsid w:val="0021547D"/>
  </w:style>
  <w:style w:type="paragraph" w:customStyle="1" w:styleId="51EB25D1BDDB4D259D98F4ED516B67DB">
    <w:name w:val="51EB25D1BDDB4D259D98F4ED516B67DB"/>
    <w:rsid w:val="0021547D"/>
  </w:style>
  <w:style w:type="paragraph" w:customStyle="1" w:styleId="0BDAFC5232A34B88A9AE896B667E1C8F">
    <w:name w:val="0BDAFC5232A34B88A9AE896B667E1C8F"/>
    <w:rsid w:val="002154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Lesson Plan Calendar">
      <a:dk1>
        <a:sysClr val="windowText" lastClr="000000"/>
      </a:dk1>
      <a:lt1>
        <a:sysClr val="window" lastClr="FFFFFF"/>
      </a:lt1>
      <a:dk2>
        <a:srgbClr val="1F2123"/>
      </a:dk2>
      <a:lt2>
        <a:srgbClr val="F0F0F0"/>
      </a:lt2>
      <a:accent1>
        <a:srgbClr val="66BDD8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66BDD8"/>
      </a:hlink>
      <a:folHlink>
        <a:srgbClr val="7481CF"/>
      </a:folHlink>
    </a:clrScheme>
    <a:fontScheme name="Lesson Plan Calendar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A79DF75B-2111-45F9-85A4-0846FC044B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 plan calendar.dotm</Template>
  <TotalTime>0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csturge</dc:creator>
  <cp:keywords/>
  <cp:lastModifiedBy>csturge</cp:lastModifiedBy>
  <cp:revision>2</cp:revision>
  <cp:lastPrinted>2014-05-27T16:41:00Z</cp:lastPrinted>
  <dcterms:created xsi:type="dcterms:W3CDTF">2014-05-30T15:53:00Z</dcterms:created>
  <dcterms:modified xsi:type="dcterms:W3CDTF">2014-05-30T15:53:00Z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TC027909669991</vt:lpwstr>
  </property>
</Properties>
</file>