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718" w:rsidRDefault="00FE57EE">
      <w:pPr>
        <w:rPr>
          <w:sz w:val="40"/>
        </w:rPr>
      </w:pPr>
      <w:r>
        <w:rPr>
          <w:sz w:val="40"/>
        </w:rPr>
        <w:t>When you finish your exam:</w:t>
      </w:r>
    </w:p>
    <w:p w:rsidR="00FE57EE" w:rsidRDefault="00FE57EE" w:rsidP="00FE57EE">
      <w:pPr>
        <w:pStyle w:val="ListParagraph"/>
        <w:numPr>
          <w:ilvl w:val="0"/>
          <w:numId w:val="1"/>
        </w:numPr>
        <w:rPr>
          <w:sz w:val="40"/>
        </w:rPr>
      </w:pPr>
      <w:r>
        <w:rPr>
          <w:sz w:val="40"/>
        </w:rPr>
        <w:t>Place it on the front table. Make a separate pile for Part I and Part II</w:t>
      </w:r>
    </w:p>
    <w:p w:rsidR="00FE57EE" w:rsidRDefault="00FE57EE" w:rsidP="00FE57EE">
      <w:pPr>
        <w:pStyle w:val="ListParagraph"/>
        <w:numPr>
          <w:ilvl w:val="0"/>
          <w:numId w:val="1"/>
        </w:numPr>
        <w:rPr>
          <w:sz w:val="40"/>
        </w:rPr>
      </w:pPr>
      <w:r>
        <w:rPr>
          <w:sz w:val="40"/>
        </w:rPr>
        <w:t xml:space="preserve">Open your book to page 201. Read to page 212 (stop at </w:t>
      </w:r>
      <w:r w:rsidRPr="00FE57EE">
        <w:rPr>
          <w:b/>
          <w:color w:val="00B050"/>
          <w:sz w:val="40"/>
        </w:rPr>
        <w:t>POLITICAL REPORTING</w:t>
      </w:r>
      <w:r>
        <w:rPr>
          <w:sz w:val="40"/>
        </w:rPr>
        <w:t>…)</w:t>
      </w:r>
    </w:p>
    <w:p w:rsidR="00FE57EE" w:rsidRDefault="00FE57EE" w:rsidP="00FE57EE">
      <w:pPr>
        <w:pStyle w:val="ListParagraph"/>
        <w:numPr>
          <w:ilvl w:val="0"/>
          <w:numId w:val="1"/>
        </w:numPr>
        <w:rPr>
          <w:sz w:val="40"/>
        </w:rPr>
      </w:pPr>
      <w:r>
        <w:rPr>
          <w:sz w:val="40"/>
        </w:rPr>
        <w:t>As you read answer the following questions</w:t>
      </w:r>
    </w:p>
    <w:p w:rsidR="00FE57EE" w:rsidRDefault="00FE57EE" w:rsidP="00FE57EE">
      <w:pPr>
        <w:pStyle w:val="ListParagraph"/>
        <w:numPr>
          <w:ilvl w:val="1"/>
          <w:numId w:val="1"/>
        </w:numPr>
        <w:rPr>
          <w:sz w:val="40"/>
        </w:rPr>
      </w:pPr>
      <w:r>
        <w:rPr>
          <w:sz w:val="40"/>
        </w:rPr>
        <w:t>How has the media changed over time?</w:t>
      </w:r>
    </w:p>
    <w:p w:rsidR="00FE57EE" w:rsidRDefault="00FE57EE" w:rsidP="00FE57EE">
      <w:pPr>
        <w:pStyle w:val="ListParagraph"/>
        <w:numPr>
          <w:ilvl w:val="1"/>
          <w:numId w:val="1"/>
        </w:numPr>
        <w:rPr>
          <w:sz w:val="40"/>
        </w:rPr>
      </w:pPr>
      <w:r>
        <w:rPr>
          <w:sz w:val="40"/>
        </w:rPr>
        <w:t>Does the government regulate the media? How?</w:t>
      </w:r>
    </w:p>
    <w:p w:rsidR="00FE57EE" w:rsidRDefault="00FE57EE" w:rsidP="00FE57EE">
      <w:pPr>
        <w:pStyle w:val="ListParagraph"/>
        <w:numPr>
          <w:ilvl w:val="1"/>
          <w:numId w:val="1"/>
        </w:numPr>
        <w:rPr>
          <w:sz w:val="40"/>
        </w:rPr>
      </w:pPr>
      <w:r>
        <w:rPr>
          <w:sz w:val="40"/>
        </w:rPr>
        <w:t>How has regulation changed over time?</w:t>
      </w:r>
    </w:p>
    <w:p w:rsidR="00FE57EE" w:rsidRDefault="00FE57EE" w:rsidP="00FE57EE">
      <w:pPr>
        <w:pStyle w:val="ListParagraph"/>
        <w:numPr>
          <w:ilvl w:val="1"/>
          <w:numId w:val="1"/>
        </w:numPr>
        <w:rPr>
          <w:sz w:val="40"/>
        </w:rPr>
      </w:pPr>
      <w:r>
        <w:rPr>
          <w:sz w:val="40"/>
        </w:rPr>
        <w:t>Identify different sources of mass media. Which are the most effective today and why?</w:t>
      </w:r>
    </w:p>
    <w:p w:rsidR="00FE57EE" w:rsidRPr="00FE57EE" w:rsidRDefault="00FE57EE" w:rsidP="00FE57EE">
      <w:pPr>
        <w:pStyle w:val="ListParagraph"/>
        <w:numPr>
          <w:ilvl w:val="1"/>
          <w:numId w:val="1"/>
        </w:numPr>
        <w:rPr>
          <w:sz w:val="40"/>
        </w:rPr>
      </w:pPr>
      <w:r>
        <w:rPr>
          <w:sz w:val="40"/>
        </w:rPr>
        <w:t xml:space="preserve">How </w:t>
      </w:r>
      <w:proofErr w:type="gramStart"/>
      <w:r>
        <w:rPr>
          <w:sz w:val="40"/>
        </w:rPr>
        <w:t>does media</w:t>
      </w:r>
      <w:proofErr w:type="gramEnd"/>
      <w:r>
        <w:rPr>
          <w:sz w:val="40"/>
        </w:rPr>
        <w:t xml:space="preserve"> affect politics and the citizen’s view of government? </w:t>
      </w:r>
    </w:p>
    <w:sectPr w:rsidR="00FE57EE" w:rsidRPr="00FE57EE" w:rsidSect="00CA67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74857"/>
    <w:multiLevelType w:val="hybridMultilevel"/>
    <w:tmpl w:val="E0F0E246"/>
    <w:lvl w:ilvl="0" w:tplc="757CAE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FE57EE"/>
    <w:rsid w:val="00CA6718"/>
    <w:rsid w:val="00FE5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7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57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73</Words>
  <Characters>422</Characters>
  <Application>Microsoft Office Word</Application>
  <DocSecurity>0</DocSecurity>
  <Lines>3</Lines>
  <Paragraphs>1</Paragraphs>
  <ScaleCrop>false</ScaleCrop>
  <Company>USD501</Company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</cp:revision>
  <dcterms:created xsi:type="dcterms:W3CDTF">2013-09-19T12:06:00Z</dcterms:created>
  <dcterms:modified xsi:type="dcterms:W3CDTF">2013-09-19T12:21:00Z</dcterms:modified>
</cp:coreProperties>
</file>